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096" w:rsidRPr="00C60096" w:rsidRDefault="00C60096" w:rsidP="00C60096">
      <w:pPr>
        <w:pStyle w:val="a9"/>
        <w:jc w:val="both"/>
        <w:rPr>
          <w:b/>
        </w:rPr>
      </w:pPr>
      <w:r w:rsidRPr="00C60096">
        <w:rPr>
          <w:b/>
        </w:rPr>
        <w:t xml:space="preserve">АП 2.33.4. </w:t>
      </w:r>
      <w:r w:rsidRPr="00C60096">
        <w:rPr>
          <w:b/>
        </w:rPr>
        <w:t>Принятие решения о предоставлении (об отказе в предоставлении) государственной адресной социальной помощи в виде</w:t>
      </w:r>
      <w:r w:rsidRPr="00C60096">
        <w:rPr>
          <w:b/>
        </w:rPr>
        <w:t xml:space="preserve"> </w:t>
      </w:r>
      <w:r w:rsidRPr="00C60096">
        <w:rPr>
          <w:b/>
        </w:rPr>
        <w:t>обеспечения продуктами питания детей первых двух лет жизни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2706"/>
      </w:tblGrid>
      <w:tr w:rsidR="00C60096">
        <w:trPr>
          <w:trHeight w:val="238"/>
        </w:trPr>
        <w:tc>
          <w:tcPr>
            <w:tcW w:w="35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newncpi"/>
            </w:pPr>
            <w:bookmarkStart w:id="0" w:name="_GoBack"/>
            <w:bookmarkEnd w:id="0"/>
            <w:r>
              <w:t> </w:t>
            </w:r>
          </w:p>
        </w:tc>
        <w:tc>
          <w:tcPr>
            <w:tcW w:w="1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append1"/>
            </w:pPr>
            <w:r>
              <w:t>Приложение 4</w:t>
            </w:r>
          </w:p>
          <w:p w:rsidR="00C60096" w:rsidRDefault="00C60096">
            <w:pPr>
              <w:pStyle w:val="append"/>
            </w:pPr>
            <w:proofErr w:type="gramStart"/>
            <w:r>
              <w:t xml:space="preserve">к постановлению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r>
              <w:br/>
              <w:t xml:space="preserve">Республики Беларусь </w:t>
            </w:r>
            <w:r>
              <w:br/>
              <w:t xml:space="preserve">13.03.2012 № 38 </w:t>
            </w:r>
            <w:r>
              <w:br/>
              <w:t xml:space="preserve">(в редакции постановления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proofErr w:type="gramEnd"/>
          </w:p>
          <w:p w:rsidR="00C60096" w:rsidRDefault="00C60096">
            <w:pPr>
              <w:pStyle w:val="append"/>
            </w:pPr>
            <w:proofErr w:type="gramStart"/>
            <w:r>
              <w:t xml:space="preserve">Республики Беларусь </w:t>
            </w:r>
            <w:r>
              <w:br/>
              <w:t xml:space="preserve">01.08.2017 № 38) </w:t>
            </w:r>
            <w:proofErr w:type="gramEnd"/>
          </w:p>
        </w:tc>
      </w:tr>
    </w:tbl>
    <w:p w:rsidR="00C60096" w:rsidRDefault="00C60096">
      <w:pPr>
        <w:rPr>
          <w:rFonts w:eastAsia="Times New Roman"/>
        </w:rPr>
      </w:pPr>
      <w:r>
        <w:rPr>
          <w:rFonts w:eastAsia="Times New Roman"/>
        </w:rPr>
        <w:t xml:space="preserve">  </w:t>
      </w:r>
    </w:p>
    <w:p w:rsidR="00C60096" w:rsidRDefault="00C60096">
      <w:pPr>
        <w:pStyle w:val="onestring"/>
      </w:pPr>
      <w:r>
        <w:t>Форма</w:t>
      </w:r>
    </w:p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0"/>
        <w:ind w:left="5236"/>
      </w:pPr>
      <w:r>
        <w:t>__________________________________</w:t>
      </w:r>
    </w:p>
    <w:p w:rsidR="00C60096" w:rsidRDefault="00C60096">
      <w:pPr>
        <w:pStyle w:val="undline"/>
        <w:ind w:left="5236"/>
        <w:jc w:val="center"/>
      </w:pPr>
      <w:proofErr w:type="gramStart"/>
      <w:r>
        <w:t>(наименование органа по труду, занятости и</w:t>
      </w:r>
      <w:proofErr w:type="gramEnd"/>
    </w:p>
    <w:p w:rsidR="00C60096" w:rsidRDefault="00C60096">
      <w:pPr>
        <w:pStyle w:val="newncpi0"/>
        <w:ind w:left="5236"/>
      </w:pPr>
      <w:r>
        <w:t>__________________________________</w:t>
      </w:r>
    </w:p>
    <w:p w:rsidR="00C60096" w:rsidRDefault="00C60096">
      <w:pPr>
        <w:pStyle w:val="undline"/>
        <w:ind w:left="5236"/>
        <w:jc w:val="center"/>
      </w:pPr>
      <w:r>
        <w:t>социальной защите)</w:t>
      </w:r>
    </w:p>
    <w:p w:rsidR="00C60096" w:rsidRDefault="00C60096">
      <w:pPr>
        <w:pStyle w:val="newncpi0"/>
        <w:ind w:left="5236"/>
      </w:pPr>
      <w:r>
        <w:t>__________________________________</w:t>
      </w:r>
    </w:p>
    <w:p w:rsidR="00C60096" w:rsidRDefault="00C60096">
      <w:pPr>
        <w:pStyle w:val="undline"/>
        <w:ind w:left="5236"/>
        <w:jc w:val="center"/>
      </w:pPr>
      <w:proofErr w:type="gramStart"/>
      <w:r>
        <w:t>(фамилия, собственное имя, отчество (если</w:t>
      </w:r>
      <w:proofErr w:type="gramEnd"/>
    </w:p>
    <w:p w:rsidR="00C60096" w:rsidRDefault="00C60096">
      <w:pPr>
        <w:pStyle w:val="newncpi0"/>
        <w:ind w:left="5236"/>
      </w:pPr>
      <w:r>
        <w:t>__________________________________</w:t>
      </w:r>
    </w:p>
    <w:p w:rsidR="00C60096" w:rsidRDefault="00C60096">
      <w:pPr>
        <w:pStyle w:val="undline"/>
        <w:ind w:left="5236"/>
        <w:jc w:val="center"/>
      </w:pPr>
      <w:proofErr w:type="gramStart"/>
      <w:r>
        <w:t>таковое имеется) заявителя)</w:t>
      </w:r>
      <w:proofErr w:type="gramEnd"/>
    </w:p>
    <w:p w:rsidR="00C60096" w:rsidRDefault="00C60096">
      <w:pPr>
        <w:pStyle w:val="newncpi0"/>
        <w:ind w:left="5236"/>
      </w:pPr>
      <w:r>
        <w:t>__________________________________</w:t>
      </w:r>
    </w:p>
    <w:p w:rsidR="00C60096" w:rsidRDefault="00C60096">
      <w:pPr>
        <w:pStyle w:val="undline"/>
        <w:ind w:left="5236"/>
        <w:jc w:val="center"/>
      </w:pPr>
      <w:proofErr w:type="gramStart"/>
      <w:r>
        <w:t>(регистрация по месту жительства</w:t>
      </w:r>
      <w:proofErr w:type="gramEnd"/>
    </w:p>
    <w:p w:rsidR="00C60096" w:rsidRDefault="00C60096">
      <w:pPr>
        <w:pStyle w:val="newncpi0"/>
        <w:ind w:left="5236"/>
      </w:pPr>
      <w:r>
        <w:t>__________________________________</w:t>
      </w:r>
    </w:p>
    <w:p w:rsidR="00C60096" w:rsidRDefault="00C60096">
      <w:pPr>
        <w:pStyle w:val="undline"/>
        <w:ind w:left="5236"/>
        <w:jc w:val="center"/>
      </w:pPr>
      <w:r>
        <w:t>(месту пребывания)</w:t>
      </w:r>
    </w:p>
    <w:p w:rsidR="00C60096" w:rsidRDefault="00C60096">
      <w:pPr>
        <w:pStyle w:val="titlep"/>
        <w:spacing w:after="0"/>
      </w:pPr>
      <w:r>
        <w:t>ЗАЯВЛЕНИЕ</w:t>
      </w:r>
    </w:p>
    <w:p w:rsidR="00C60096" w:rsidRDefault="00C60096">
      <w:pPr>
        <w:pStyle w:val="newncpi0"/>
        <w:jc w:val="center"/>
      </w:pPr>
      <w:r>
        <w:rPr>
          <w:b/>
          <w:bCs/>
        </w:rPr>
        <w:t>о предоставлении государственной адресной социальной помощи в виде обеспечения продуктами питания детей первых двух лет жизни</w:t>
      </w:r>
    </w:p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"/>
      </w:pPr>
      <w:r>
        <w:t>Прошу предоставить государственную адресную социальную помощь в виде обеспечения продуктами питания детей первых двух лет жизни моего (моих) ребенка (детей) ______________________________________________________________________</w:t>
      </w:r>
    </w:p>
    <w:p w:rsidR="00C60096" w:rsidRDefault="00C60096">
      <w:pPr>
        <w:pStyle w:val="undline"/>
        <w:ind w:left="798"/>
        <w:jc w:val="center"/>
      </w:pPr>
      <w:r>
        <w:t>(фамилия, собственное имя, отчество)</w:t>
      </w:r>
    </w:p>
    <w:p w:rsidR="00C60096" w:rsidRDefault="00C60096">
      <w:pPr>
        <w:pStyle w:val="newncpi0"/>
      </w:pPr>
      <w:r>
        <w:t>_____________________________________________________________________________</w:t>
      </w:r>
    </w:p>
    <w:p w:rsidR="00C60096" w:rsidRDefault="00C60096">
      <w:pPr>
        <w:pStyle w:val="undline"/>
        <w:jc w:val="center"/>
      </w:pPr>
      <w:r>
        <w:t>(если таковое имеется) ребенка (детей), дата рождения)</w:t>
      </w:r>
    </w:p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"/>
      </w:pPr>
      <w:r>
        <w:t>Сообщаю следующие сведения:</w:t>
      </w:r>
    </w:p>
    <w:p w:rsidR="00C60096" w:rsidRDefault="00C60096">
      <w:pPr>
        <w:pStyle w:val="zagrazdel"/>
      </w:pPr>
      <w:r>
        <w:t>РАЗДЕЛ I</w:t>
      </w:r>
      <w:r>
        <w:br/>
        <w:t>ОБЩИЕ СВЕДЕНИЯ</w:t>
      </w:r>
    </w:p>
    <w:p w:rsidR="00C60096" w:rsidRDefault="00C60096">
      <w:pPr>
        <w:pStyle w:val="point"/>
      </w:pPr>
      <w:r>
        <w:t>1. Фамилия ______________________________________________________________</w:t>
      </w:r>
    </w:p>
    <w:p w:rsidR="00C60096" w:rsidRDefault="00C60096">
      <w:pPr>
        <w:pStyle w:val="newncpi"/>
      </w:pPr>
      <w:r>
        <w:t>Собственное имя _________________________________________________________</w:t>
      </w:r>
    </w:p>
    <w:p w:rsidR="00C60096" w:rsidRDefault="00C60096">
      <w:pPr>
        <w:pStyle w:val="newncpi"/>
      </w:pPr>
      <w:r>
        <w:t>Отчество (если таковое имеется) ____________________________________________</w:t>
      </w:r>
    </w:p>
    <w:p w:rsidR="00C60096" w:rsidRDefault="00C60096">
      <w:pPr>
        <w:pStyle w:val="undline"/>
        <w:ind w:left="4004"/>
        <w:jc w:val="center"/>
      </w:pPr>
      <w:r>
        <w:t>(заявителя)</w:t>
      </w:r>
    </w:p>
    <w:p w:rsidR="00C60096" w:rsidRDefault="00C60096">
      <w:pPr>
        <w:pStyle w:val="point"/>
      </w:pPr>
      <w:r>
        <w:t>2. Место фактического проживания:</w:t>
      </w:r>
    </w:p>
    <w:p w:rsidR="00C60096" w:rsidRDefault="00C60096">
      <w:pPr>
        <w:pStyle w:val="newncpi"/>
      </w:pPr>
      <w:r>
        <w:t>наименование населенного пункта __________________________________________</w:t>
      </w:r>
    </w:p>
    <w:p w:rsidR="00C60096" w:rsidRDefault="00C60096">
      <w:pPr>
        <w:pStyle w:val="newncpi"/>
      </w:pPr>
      <w:r>
        <w:t>улица __________________________________________________________________</w:t>
      </w:r>
    </w:p>
    <w:p w:rsidR="00C60096" w:rsidRDefault="00C60096">
      <w:pPr>
        <w:pStyle w:val="newncpi"/>
      </w:pPr>
      <w:r>
        <w:lastRenderedPageBreak/>
        <w:t>дом № __________________________________________________________________</w:t>
      </w:r>
    </w:p>
    <w:p w:rsidR="00C60096" w:rsidRDefault="00C60096">
      <w:pPr>
        <w:pStyle w:val="newncpi"/>
      </w:pPr>
      <w:r>
        <w:t>квартира № ______________________________________________________________</w:t>
      </w:r>
    </w:p>
    <w:p w:rsidR="00C60096" w:rsidRDefault="00C60096">
      <w:pPr>
        <w:pStyle w:val="point"/>
      </w:pPr>
      <w:r>
        <w:t>3. Домашний телефон ________________ мобильный телефон ___________________</w:t>
      </w:r>
    </w:p>
    <w:p w:rsidR="00C60096" w:rsidRDefault="00C60096">
      <w:pPr>
        <w:pStyle w:val="point"/>
      </w:pPr>
      <w:r>
        <w:t>4. Организация, осуществляющая эксплуатацию жилищного фонда и (или) предоставляющая жилищно-коммунальные услуги _________________________________</w:t>
      </w:r>
    </w:p>
    <w:p w:rsidR="00C60096" w:rsidRDefault="00C60096">
      <w:pPr>
        <w:pStyle w:val="point"/>
      </w:pPr>
      <w:r>
        <w:t>5. Количество совместно проживающих и ведущих общее хозяйство членов семьи на дату подачи заявления ______ человек.</w:t>
      </w:r>
    </w:p>
    <w:p w:rsidR="00C60096" w:rsidRDefault="00C60096">
      <w:pPr>
        <w:pStyle w:val="zagrazdel"/>
      </w:pPr>
      <w:r>
        <w:t>РАЗДЕЛ II</w:t>
      </w:r>
      <w:r>
        <w:br/>
        <w:t>СВЕДЕНИЯ О СОСТАВЕ СЕМЬИ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3109"/>
        <w:gridCol w:w="2325"/>
        <w:gridCol w:w="1503"/>
        <w:gridCol w:w="1804"/>
      </w:tblGrid>
      <w:tr w:rsidR="00C60096">
        <w:trPr>
          <w:trHeight w:val="240"/>
        </w:trPr>
        <w:tc>
          <w:tcPr>
            <w:tcW w:w="335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Фамилия, собственное имя, отчество (если таковое имеется) заявителя и членов его семьи</w:t>
            </w:r>
          </w:p>
        </w:tc>
        <w:tc>
          <w:tcPr>
            <w:tcW w:w="12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Родственные отношения с заявителем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Дата, месяц, год рождения</w:t>
            </w:r>
          </w:p>
        </w:tc>
        <w:tc>
          <w:tcPr>
            <w:tcW w:w="96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Место работы (службы, учебы)</w:t>
            </w:r>
          </w:p>
        </w:tc>
      </w:tr>
      <w:tr w:rsidR="00C60096">
        <w:trPr>
          <w:trHeight w:val="240"/>
        </w:trPr>
        <w:tc>
          <w:tcPr>
            <w:tcW w:w="335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</w:tbl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"/>
      </w:pPr>
      <w:r>
        <w:t>Количество членов семьи, включенных в ее состав _____.</w:t>
      </w:r>
    </w:p>
    <w:p w:rsidR="00C60096" w:rsidRDefault="00C60096">
      <w:pPr>
        <w:pStyle w:val="zagrazdel"/>
        <w:spacing w:after="0"/>
      </w:pPr>
      <w:r>
        <w:t>РАЗДЕЛ III</w:t>
      </w:r>
      <w:r>
        <w:br/>
        <w:t>СВЕДЕНИЯ О ПОЛУЧЕННЫХ ДОХОДАХ</w:t>
      </w:r>
    </w:p>
    <w:p w:rsidR="00C60096" w:rsidRDefault="00C60096">
      <w:pPr>
        <w:pStyle w:val="newncpi0"/>
        <w:jc w:val="center"/>
      </w:pPr>
      <w:r>
        <w:t xml:space="preserve">в период </w:t>
      </w:r>
      <w:proofErr w:type="gramStart"/>
      <w:r>
        <w:t>с</w:t>
      </w:r>
      <w:proofErr w:type="gramEnd"/>
      <w:r>
        <w:t xml:space="preserve"> ____________________ по _____________________</w:t>
      </w:r>
    </w:p>
    <w:p w:rsidR="00C60096" w:rsidRDefault="00C60096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4"/>
        <w:gridCol w:w="6075"/>
      </w:tblGrid>
      <w:tr w:rsidR="00C60096">
        <w:trPr>
          <w:trHeight w:val="240"/>
        </w:trPr>
        <w:tc>
          <w:tcPr>
            <w:tcW w:w="1758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Вид дохода</w:t>
            </w:r>
          </w:p>
        </w:tc>
        <w:tc>
          <w:tcPr>
            <w:tcW w:w="324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Размер полученного дохода (рублей, копеек)</w:t>
            </w:r>
          </w:p>
        </w:tc>
      </w:tr>
      <w:tr w:rsidR="00C60096">
        <w:trPr>
          <w:trHeight w:val="240"/>
        </w:trPr>
        <w:tc>
          <w:tcPr>
            <w:tcW w:w="1758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</w:tbl>
    <w:p w:rsidR="00C60096" w:rsidRDefault="00C60096">
      <w:pPr>
        <w:pStyle w:val="zagrazdel"/>
      </w:pPr>
      <w:r>
        <w:t>РАЗДЕЛ IV</w:t>
      </w:r>
      <w:r>
        <w:br/>
        <w:t>НАЛИЧИЕ ИМУЩЕСТВА НА ПРАВЕ СОБСТВЕННОСТИ</w:t>
      </w:r>
    </w:p>
    <w:p w:rsidR="00C60096" w:rsidRDefault="00C60096">
      <w:pPr>
        <w:pStyle w:val="newncpi"/>
      </w:pPr>
      <w:r>
        <w:t>Сведения о недвижимом имуществе:</w:t>
      </w:r>
    </w:p>
    <w:p w:rsidR="00C60096" w:rsidRDefault="00C60096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9"/>
        <w:gridCol w:w="4550"/>
      </w:tblGrid>
      <w:tr w:rsidR="00C60096">
        <w:trPr>
          <w:trHeight w:val="240"/>
        </w:trPr>
        <w:tc>
          <w:tcPr>
            <w:tcW w:w="257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Вид имущества</w:t>
            </w:r>
          </w:p>
        </w:tc>
        <w:tc>
          <w:tcPr>
            <w:tcW w:w="242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Место нахождения</w:t>
            </w:r>
          </w:p>
        </w:tc>
      </w:tr>
      <w:tr w:rsidR="00C60096">
        <w:trPr>
          <w:trHeight w:val="240"/>
        </w:trPr>
        <w:tc>
          <w:tcPr>
            <w:tcW w:w="25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 xml:space="preserve">Жилые помещения (квартиры, жилые дома), доля общей площади жилого помещения </w:t>
            </w:r>
          </w:p>
        </w:tc>
        <w:tc>
          <w:tcPr>
            <w:tcW w:w="2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2572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2428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</w:tbl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"/>
      </w:pPr>
      <w:r>
        <w:t>Сведения о транспортных средствах:</w:t>
      </w:r>
    </w:p>
    <w:p w:rsidR="00C60096" w:rsidRDefault="00C60096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1418"/>
        <w:gridCol w:w="2445"/>
        <w:gridCol w:w="2387"/>
      </w:tblGrid>
      <w:tr w:rsidR="00C60096">
        <w:trPr>
          <w:trHeight w:val="240"/>
        </w:trPr>
        <w:tc>
          <w:tcPr>
            <w:tcW w:w="1664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Транспортное средство (кроме мопедов, велосипедов)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Год выпуска</w:t>
            </w:r>
          </w:p>
        </w:tc>
        <w:tc>
          <w:tcPr>
            <w:tcW w:w="13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Год приобретения</w:t>
            </w:r>
          </w:p>
        </w:tc>
        <w:tc>
          <w:tcPr>
            <w:tcW w:w="127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Примечание</w:t>
            </w:r>
          </w:p>
        </w:tc>
      </w:tr>
      <w:tr w:rsidR="00C60096">
        <w:trPr>
          <w:trHeight w:val="240"/>
        </w:trPr>
        <w:tc>
          <w:tcPr>
            <w:tcW w:w="166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</w:tbl>
    <w:p w:rsidR="00C60096" w:rsidRDefault="00C60096">
      <w:pPr>
        <w:pStyle w:val="zagrazdel"/>
      </w:pPr>
      <w:r>
        <w:t>РАЗДЕЛ V</w:t>
      </w:r>
      <w:r>
        <w:br/>
        <w:t>ДОПОЛНИТЕЛЬНЫЕ СВЕДЕНИЯ О МАТЕРИАЛЬНОМ ПОЛОЖЕНИИ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6892"/>
        <w:gridCol w:w="789"/>
        <w:gridCol w:w="1121"/>
      </w:tblGrid>
      <w:tr w:rsidR="00C60096">
        <w:trPr>
          <w:trHeight w:val="240"/>
        </w:trPr>
        <w:tc>
          <w:tcPr>
            <w:tcW w:w="303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Дополнительные сведения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Да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60096" w:rsidRDefault="00C60096">
            <w:pPr>
              <w:pStyle w:val="table10"/>
              <w:jc w:val="center"/>
            </w:pPr>
            <w:r>
              <w:t>Нет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</w:t>
            </w:r>
          </w:p>
        </w:tc>
        <w:tc>
          <w:tcPr>
            <w:tcW w:w="4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 xml:space="preserve">Сведения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t>полученных</w:t>
            </w:r>
            <w:proofErr w:type="gramEnd"/>
            <w:r>
              <w:t xml:space="preserve"> членами семьи (гражданином) в течение 12 (3) месяцев, предшествующих месяцу обращения: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1.1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доходов по гражданско-правовым договорам (договорам подряда, аренды, ренты и (или) пожизненного содержания с иждивением и другим)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1.2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доходов от реализации продукции животного происхождения (за исключением доходов от сдачи молока)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1.3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proofErr w:type="gramStart"/>
            <w:r>
              <w:t>доходов от реализации плодов и продукции личного подсобного хозяйства (семян, цветов, многолетних насаждений, меда, огородной продукции, продукционных и демонстрационных животных, продукции звероводства клеточного содержания, птицы, пчел, рыбы, аквариумных рыб и другого)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1.4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 xml:space="preserve">доходов от реализации продуктов промысловой деятельности (охоты, </w:t>
            </w:r>
            <w:r>
              <w:lastRenderedPageBreak/>
              <w:t xml:space="preserve">звероводства, рыболовства, заготовки </w:t>
            </w:r>
            <w:proofErr w:type="spellStart"/>
            <w:r>
              <w:t>зоокормов</w:t>
            </w:r>
            <w:proofErr w:type="spellEnd"/>
            <w:r>
              <w:t>, сбора дикорастущих трав, ягод, грибов и другого)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lastRenderedPageBreak/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lastRenderedPageBreak/>
              <w:t>1.5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доходов от осуществления видов деятельности, указанных в пункте 1 статьи 295 Налогового кодекса Республики Беларусь</w:t>
            </w:r>
            <w:r>
              <w:rPr>
                <w:rStyle w:val="onesymbol"/>
              </w:rPr>
              <w:t>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1.6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 xml:space="preserve">доходов по акциям и других доходов от участия в управлении собственностью организации (дивиденды, проценты, выплаты по долевым паям и </w:t>
            </w:r>
            <w:proofErr w:type="gramStart"/>
            <w:r>
              <w:t>другое</w:t>
            </w:r>
            <w:proofErr w:type="gramEnd"/>
            <w: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1.7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 xml:space="preserve">доходов от возмездного отчуждения капитальных строений (зданий, сооружений), изолированных помещений, </w:t>
            </w:r>
            <w:proofErr w:type="spellStart"/>
            <w:r>
              <w:t>машино</w:t>
            </w:r>
            <w:proofErr w:type="spellEnd"/>
            <w:r>
              <w:t xml:space="preserve">-мест, земельных участков, транспортных средств, долей в праве собственности на указанное имущество, за исключением денежных средств, полученных гражданами от продажи находящихся в их собственности жилых помещений и направленных в расчетном периоде на строительство (реконструкцию) или приобретение жилого помещения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1.8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денежных сре</w:t>
            </w:r>
            <w:proofErr w:type="gramStart"/>
            <w:r>
              <w:t>дств в р</w:t>
            </w:r>
            <w:proofErr w:type="gramEnd"/>
            <w:r>
              <w:t>езультате наследования, дарения, пожертвования и благотворительности, а также суммы денежных средств, получаемые из-за границы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1.9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 xml:space="preserve">социальной (материальной) помощи в виде денежных средств, оказываемой государственными органами и иными организациями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2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 xml:space="preserve">Сведения о наличии у семьи (гражданина) в целом в Республике Беларусь в собственности более одного жилого помещения (квартиры, жилого дома), за исключением многодетных семей, а также семей, в собственности которых находятся одно жилое помещение (квартира, жилой дом) и доля общей площади жилого помещения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3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Сведения о сдаче семьей (гражданином) по договору найма (поднайма) жилого помещения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4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Сведения о работе трудоспособного отца (трудоспособного лица, с которым мать не состоит в зарегистрированном браке, но совместно проживает и ведет общее хозяйство) на условиях неполного рабочего времени в случае установления такого режима по их просьбе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  <w:tr w:rsidR="00C60096">
        <w:trPr>
          <w:trHeight w:val="240"/>
        </w:trPr>
        <w:tc>
          <w:tcPr>
            <w:tcW w:w="303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  <w:jc w:val="center"/>
            </w:pPr>
            <w:r>
              <w:t>5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 xml:space="preserve">Сведения о наличии у члена семьи (гражданина) льготы по оплате питания детей в учреждениях дошкольного образования, специальных дошкольных учреждениях, иных учреждениях образования и организациях, которым в соответствии с законодательством предоставлено право </w:t>
            </w:r>
            <w:proofErr w:type="gramStart"/>
            <w:r>
              <w:t>осуществлять</w:t>
            </w:r>
            <w:proofErr w:type="gramEnd"/>
            <w:r>
              <w:t xml:space="preserve"> образовательную деятельность, реализующих образовательную программу дошкольного образования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</w:tr>
    </w:tbl>
    <w:p w:rsidR="00C60096" w:rsidRDefault="00C60096">
      <w:pPr>
        <w:pStyle w:val="newncpi"/>
      </w:pPr>
      <w:r>
        <w:t> </w:t>
      </w:r>
    </w:p>
    <w:p w:rsidR="00C60096" w:rsidRDefault="00C60096">
      <w:pPr>
        <w:pStyle w:val="snoskiline"/>
      </w:pPr>
      <w:r>
        <w:t>______________________________</w:t>
      </w:r>
    </w:p>
    <w:p w:rsidR="00C60096" w:rsidRDefault="00C60096">
      <w:pPr>
        <w:pStyle w:val="snoski"/>
        <w:spacing w:after="240"/>
      </w:pPr>
      <w:r>
        <w:t>* Оказание услуг по выращиванию сельскохозяйственной продукции; предоставление услуг по дроблению зерна, выпас скота; репетиторство (консультативные услуги по отдельным учебным предметам (предметам), учебным дисциплинам (дисциплинам), образовательным областям, темам, в том числе помощь в подготовке к централизованному тестированию); чистка и уборка жилых помещений; уход за взрослыми и детьми, стирка и глаженье постельного белья и других вещей в домашних хозяйствах граждан, выгул домашних животных и уход за ними, закупка продуктов, мытье посуды и приготовление пищи в домашних хозяйствах граждан, внесение платы из средств обслуживаемого лица за пользование жилым помещением и жилищно-коммунальные услуги, кошение трав на газонах, уборка озелененной территории от листьев, скошенной травы и мусора, сжигание мусора; музыкально-развлекательное обслуживание свадеб, юбилеев и прочих торжественных мероприятий; деятельность актеров, танцоров, музыкантов, исполнителей разговорного жанра, выступающих индивидуально; предоставление услуг тамадой; фотосъемка, изготовление фотографий; деятельность, связанная с поздравлением с днем рождения, Новым годом и иными праздниками независимо от места их проведения; видеосъемка событий; реализация котят и щенков при условии содержания домашнего животного (кошки, собаки); услуги по содержанию, уходу и дрессировке домашних животных, кроме сельскохозяйственных животных; деятельность по копированию, подготовке документов и прочая специализированная офисная деятельность; деятельность по письменному и устному переводу; предоставление услуг, оказываемых при помощи автоматов для измерения веса, роста; ремонт швейных, трикотажных изделий и головных уборов, кроме ремонта ковров и ковровых изделий; реализация на торговых местах и (или) в иных установленных местными исполнительными и распорядительными органами местах произведений живописи, графики, скульптуры, изделий народных художественных ремесел, созданных этими физическими лицами, продукции цветоводства, декоративных растений, их семян и рассады, животных (за исключением котят и щенков).</w:t>
      </w:r>
    </w:p>
    <w:p w:rsidR="00C60096" w:rsidRDefault="00C60096">
      <w:pPr>
        <w:pStyle w:val="newncpi"/>
      </w:pPr>
      <w:r>
        <w:t>Дополнительно сообщаю: _________________________________________________</w:t>
      </w:r>
    </w:p>
    <w:p w:rsidR="00C60096" w:rsidRDefault="00C60096">
      <w:pPr>
        <w:pStyle w:val="newncpi0"/>
      </w:pPr>
      <w:r>
        <w:t>_____________________________________________________________________________</w:t>
      </w:r>
    </w:p>
    <w:p w:rsidR="00C60096" w:rsidRDefault="00C60096">
      <w:pPr>
        <w:pStyle w:val="newncpi0"/>
      </w:pPr>
      <w:r>
        <w:lastRenderedPageBreak/>
        <w:t>_____________________________________________________________________________</w:t>
      </w:r>
    </w:p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"/>
      </w:pPr>
      <w:r>
        <w:t>Предупрежден(а):</w:t>
      </w:r>
    </w:p>
    <w:p w:rsidR="00C60096" w:rsidRDefault="00C60096">
      <w:pPr>
        <w:pStyle w:val="newncpi"/>
      </w:pPr>
      <w:r>
        <w:t>о последствиях за сокрытие сведений (представление недостоверных сведений), с которыми связано право на предоставление государственной адресной социальной помощи;</w:t>
      </w:r>
    </w:p>
    <w:p w:rsidR="00C60096" w:rsidRDefault="00C60096">
      <w:pPr>
        <w:pStyle w:val="newncpi"/>
      </w:pPr>
      <w:r>
        <w:t>о необходимости информирования в 5-дневный срок орган по труду, занятости и социальной защите об оформлении ребенка в учреждение образования, иную организацию, к индивидуальному предпринимателю, которым в соответствии с законодательством предоставлено право осуществлять образовательную деятельность, при реализации ими образовательных программ дошкольного образования и специального образования на уровне дошкольного образования с длительностью пребывания 24 часа;</w:t>
      </w:r>
    </w:p>
    <w:p w:rsidR="00C60096" w:rsidRDefault="00C60096">
      <w:pPr>
        <w:pStyle w:val="newncpi"/>
      </w:pPr>
      <w:r>
        <w:t>о последствиях невыполнения плана по самостоятельному улучшению материального положения для трудоспособных членов семьи (граждан), если такой план разработан комиссией;</w:t>
      </w:r>
    </w:p>
    <w:p w:rsidR="00C60096" w:rsidRDefault="00C60096">
      <w:pPr>
        <w:pStyle w:val="newncpi"/>
      </w:pPr>
      <w:r>
        <w:t>о проведении при необходимости обследования материально-бытового положения семьи (гражданина).</w:t>
      </w:r>
    </w:p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"/>
      </w:pPr>
      <w:r>
        <w:t>Прилагаю документы на _____ л.</w:t>
      </w:r>
    </w:p>
    <w:p w:rsidR="00C60096" w:rsidRDefault="00C6009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3124"/>
        <w:gridCol w:w="3122"/>
      </w:tblGrid>
      <w:tr w:rsidR="00C60096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newncpi0"/>
            </w:pPr>
            <w:r>
              <w:t>____________ 20__ г.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newncpi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C60096" w:rsidRDefault="00C60096">
            <w:pPr>
              <w:pStyle w:val="newncpi0"/>
              <w:jc w:val="center"/>
            </w:pPr>
            <w:r>
              <w:t>_________________________</w:t>
            </w:r>
          </w:p>
        </w:tc>
      </w:tr>
      <w:tr w:rsidR="00C60096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60096" w:rsidRDefault="00C60096">
            <w:pPr>
              <w:pStyle w:val="undline"/>
              <w:jc w:val="center"/>
            </w:pPr>
            <w:r>
              <w:t>(подпись заявителя)</w:t>
            </w:r>
          </w:p>
        </w:tc>
      </w:tr>
    </w:tbl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0"/>
      </w:pPr>
      <w:r>
        <w:t>Документы приняты __ ______________ 20__ г.</w:t>
      </w:r>
    </w:p>
    <w:p w:rsidR="00C60096" w:rsidRDefault="00C60096">
      <w:pPr>
        <w:pStyle w:val="newncpi0"/>
      </w:pPr>
      <w:r>
        <w:t> </w:t>
      </w:r>
    </w:p>
    <w:p w:rsidR="00C60096" w:rsidRDefault="00C60096">
      <w:pPr>
        <w:pStyle w:val="newncpi0"/>
      </w:pPr>
      <w:r>
        <w:t>____________________________________</w:t>
      </w:r>
    </w:p>
    <w:p w:rsidR="00C60096" w:rsidRDefault="00C60096">
      <w:pPr>
        <w:pStyle w:val="undline"/>
        <w:ind w:right="5043"/>
        <w:jc w:val="center"/>
      </w:pPr>
      <w:r>
        <w:t>(подпись специалиста, принявшего документы)</w:t>
      </w:r>
    </w:p>
    <w:p w:rsidR="00C60096" w:rsidRDefault="00C60096">
      <w:pPr>
        <w:pStyle w:val="newncpi"/>
      </w:pPr>
      <w:r>
        <w:t> </w:t>
      </w:r>
    </w:p>
    <w:p w:rsidR="00C60096" w:rsidRDefault="00C60096">
      <w:pPr>
        <w:pStyle w:val="newncpi0"/>
        <w:jc w:val="right"/>
      </w:pPr>
      <w:r>
        <w:t>Регистрационный номер ____________</w:t>
      </w:r>
    </w:p>
    <w:p w:rsidR="00C60096" w:rsidRDefault="00C60096">
      <w:pPr>
        <w:pStyle w:val="newncpi"/>
      </w:pPr>
      <w:r>
        <w:t> </w:t>
      </w:r>
    </w:p>
    <w:p w:rsidR="000742AA" w:rsidRDefault="000742AA"/>
    <w:sectPr w:rsidR="000742AA" w:rsidSect="00C60096">
      <w:headerReference w:type="even" r:id="rId7"/>
      <w:headerReference w:type="default" r:id="rId8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114" w:rsidRDefault="00257114" w:rsidP="00C60096">
      <w:pPr>
        <w:spacing w:after="0" w:line="240" w:lineRule="auto"/>
      </w:pPr>
      <w:r>
        <w:separator/>
      </w:r>
    </w:p>
  </w:endnote>
  <w:endnote w:type="continuationSeparator" w:id="0">
    <w:p w:rsidR="00257114" w:rsidRDefault="00257114" w:rsidP="00C60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114" w:rsidRDefault="00257114" w:rsidP="00C60096">
      <w:pPr>
        <w:spacing w:after="0" w:line="240" w:lineRule="auto"/>
      </w:pPr>
      <w:r>
        <w:separator/>
      </w:r>
    </w:p>
  </w:footnote>
  <w:footnote w:type="continuationSeparator" w:id="0">
    <w:p w:rsidR="00257114" w:rsidRDefault="00257114" w:rsidP="00C60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096" w:rsidRDefault="00C60096" w:rsidP="000E2B1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60096" w:rsidRDefault="00C6009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096" w:rsidRPr="00C60096" w:rsidRDefault="00C60096" w:rsidP="000E2B13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C60096">
      <w:rPr>
        <w:rStyle w:val="a7"/>
        <w:rFonts w:ascii="Times New Roman" w:hAnsi="Times New Roman" w:cs="Times New Roman"/>
        <w:sz w:val="24"/>
      </w:rPr>
      <w:fldChar w:fldCharType="begin"/>
    </w:r>
    <w:r w:rsidRPr="00C60096">
      <w:rPr>
        <w:rStyle w:val="a7"/>
        <w:rFonts w:ascii="Times New Roman" w:hAnsi="Times New Roman" w:cs="Times New Roman"/>
        <w:sz w:val="24"/>
      </w:rPr>
      <w:instrText xml:space="preserve">PAGE  </w:instrText>
    </w:r>
    <w:r w:rsidRPr="00C60096">
      <w:rPr>
        <w:rStyle w:val="a7"/>
        <w:rFonts w:ascii="Times New Roman" w:hAnsi="Times New Roman" w:cs="Times New Roman"/>
        <w:sz w:val="24"/>
      </w:rPr>
      <w:fldChar w:fldCharType="separate"/>
    </w:r>
    <w:r>
      <w:rPr>
        <w:rStyle w:val="a7"/>
        <w:rFonts w:ascii="Times New Roman" w:hAnsi="Times New Roman" w:cs="Times New Roman"/>
        <w:noProof/>
        <w:sz w:val="24"/>
      </w:rPr>
      <w:t>4</w:t>
    </w:r>
    <w:r w:rsidRPr="00C60096">
      <w:rPr>
        <w:rStyle w:val="a7"/>
        <w:rFonts w:ascii="Times New Roman" w:hAnsi="Times New Roman" w:cs="Times New Roman"/>
        <w:sz w:val="24"/>
      </w:rPr>
      <w:fldChar w:fldCharType="end"/>
    </w:r>
  </w:p>
  <w:p w:rsidR="00C60096" w:rsidRPr="00C60096" w:rsidRDefault="00C60096">
    <w:pPr>
      <w:pStyle w:val="a3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096"/>
    <w:rsid w:val="000742AA"/>
    <w:rsid w:val="00257114"/>
    <w:rsid w:val="00C6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C6009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C60096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C6009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C6009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C6009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C6009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C6009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C6009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C6009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C6009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zagrazdel">
    <w:name w:val="zagrazdel"/>
    <w:basedOn w:val="a"/>
    <w:rsid w:val="00C6009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undline">
    <w:name w:val="undline"/>
    <w:basedOn w:val="a"/>
    <w:rsid w:val="00C6009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onesymbol">
    <w:name w:val="onesymbol"/>
    <w:basedOn w:val="a0"/>
    <w:rsid w:val="00C60096"/>
    <w:rPr>
      <w:rFonts w:ascii="Symbol" w:hAnsi="Symbol" w:hint="default"/>
    </w:rPr>
  </w:style>
  <w:style w:type="paragraph" w:styleId="a3">
    <w:name w:val="header"/>
    <w:basedOn w:val="a"/>
    <w:link w:val="a4"/>
    <w:uiPriority w:val="99"/>
    <w:unhideWhenUsed/>
    <w:rsid w:val="00C60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0096"/>
  </w:style>
  <w:style w:type="paragraph" w:styleId="a5">
    <w:name w:val="footer"/>
    <w:basedOn w:val="a"/>
    <w:link w:val="a6"/>
    <w:uiPriority w:val="99"/>
    <w:unhideWhenUsed/>
    <w:rsid w:val="00C60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0096"/>
  </w:style>
  <w:style w:type="character" w:styleId="a7">
    <w:name w:val="page number"/>
    <w:basedOn w:val="a0"/>
    <w:uiPriority w:val="99"/>
    <w:semiHidden/>
    <w:unhideWhenUsed/>
    <w:rsid w:val="00C60096"/>
  </w:style>
  <w:style w:type="table" w:styleId="a8">
    <w:name w:val="Table Grid"/>
    <w:basedOn w:val="a1"/>
    <w:uiPriority w:val="59"/>
    <w:rsid w:val="00C600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C60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C6009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C60096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C6009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C6009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C6009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C6009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C6009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C6009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C6009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C6009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zagrazdel">
    <w:name w:val="zagrazdel"/>
    <w:basedOn w:val="a"/>
    <w:rsid w:val="00C6009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undline">
    <w:name w:val="undline"/>
    <w:basedOn w:val="a"/>
    <w:rsid w:val="00C6009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onesymbol">
    <w:name w:val="onesymbol"/>
    <w:basedOn w:val="a0"/>
    <w:rsid w:val="00C60096"/>
    <w:rPr>
      <w:rFonts w:ascii="Symbol" w:hAnsi="Symbol" w:hint="default"/>
    </w:rPr>
  </w:style>
  <w:style w:type="paragraph" w:styleId="a3">
    <w:name w:val="header"/>
    <w:basedOn w:val="a"/>
    <w:link w:val="a4"/>
    <w:uiPriority w:val="99"/>
    <w:unhideWhenUsed/>
    <w:rsid w:val="00C60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0096"/>
  </w:style>
  <w:style w:type="paragraph" w:styleId="a5">
    <w:name w:val="footer"/>
    <w:basedOn w:val="a"/>
    <w:link w:val="a6"/>
    <w:uiPriority w:val="99"/>
    <w:unhideWhenUsed/>
    <w:rsid w:val="00C60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0096"/>
  </w:style>
  <w:style w:type="character" w:styleId="a7">
    <w:name w:val="page number"/>
    <w:basedOn w:val="a0"/>
    <w:uiPriority w:val="99"/>
    <w:semiHidden/>
    <w:unhideWhenUsed/>
    <w:rsid w:val="00C60096"/>
  </w:style>
  <w:style w:type="table" w:styleId="a8">
    <w:name w:val="Table Grid"/>
    <w:basedOn w:val="a1"/>
    <w:uiPriority w:val="59"/>
    <w:rsid w:val="00C600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C60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98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1051</Words>
  <Characters>8518</Characters>
  <Application>Microsoft Office Word</Application>
  <DocSecurity>0</DocSecurity>
  <Lines>274</Lines>
  <Paragraphs>124</Paragraphs>
  <ScaleCrop>false</ScaleCrop>
  <Company/>
  <LinksUpToDate>false</LinksUpToDate>
  <CharactersWithSpaces>9445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Мисейчук</dc:creator>
  <cp:lastModifiedBy>Юлия В. Мисейчук</cp:lastModifiedBy>
  <cp:revision>1</cp:revision>
  <dcterms:created xsi:type="dcterms:W3CDTF">2022-11-21T11:21:00Z</dcterms:created>
  <dcterms:modified xsi:type="dcterms:W3CDTF">2022-11-21T11:23:00Z</dcterms:modified>
</cp:coreProperties>
</file>