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ECF46" w14:textId="77777777" w:rsidR="001E2F9A" w:rsidRDefault="001E2F9A" w:rsidP="001E2F9A">
      <w:pPr>
        <w:pStyle w:val="titleu"/>
        <w:spacing w:before="0" w:after="0"/>
        <w:jc w:val="center"/>
        <w:rPr>
          <w:sz w:val="30"/>
          <w:szCs w:val="30"/>
        </w:rPr>
      </w:pPr>
      <w:r>
        <w:rPr>
          <w:sz w:val="30"/>
          <w:szCs w:val="30"/>
        </w:rPr>
        <w:t>БРЕСТСКИЙ ОБЛАСТНОЙ ИСПОЛНИТЕЛЬНЫЙ КОМИТЕТ</w:t>
      </w:r>
    </w:p>
    <w:p w14:paraId="3362B102" w14:textId="77777777" w:rsidR="001E2F9A" w:rsidRDefault="001E2F9A" w:rsidP="001E2F9A">
      <w:pPr>
        <w:pStyle w:val="titleu"/>
        <w:spacing w:before="0" w:after="0"/>
        <w:jc w:val="center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КОМИТЕТ ПО СЕЛЬСКОМУ ХОЗЯЙСТВУ И ПРОДОВОЛЬСТВИЮ</w:t>
      </w:r>
    </w:p>
    <w:p w14:paraId="6C2D67E0" w14:textId="77777777" w:rsidR="001E2F9A" w:rsidRDefault="001E2F9A" w:rsidP="001E2F9A">
      <w:pPr>
        <w:pStyle w:val="titleu"/>
        <w:spacing w:before="0" w:after="0"/>
        <w:jc w:val="center"/>
        <w:rPr>
          <w:sz w:val="30"/>
          <w:szCs w:val="30"/>
        </w:rPr>
      </w:pPr>
    </w:p>
    <w:p w14:paraId="4FDC6FF9" w14:textId="77777777" w:rsidR="00CC1904" w:rsidRDefault="00CC1904" w:rsidP="00CC1904">
      <w:pPr>
        <w:pStyle w:val="titleu"/>
        <w:spacing w:before="0" w:after="0"/>
        <w:jc w:val="center"/>
        <w:rPr>
          <w:b w:val="0"/>
          <w:bCs w:val="0"/>
          <w:sz w:val="30"/>
          <w:szCs w:val="30"/>
          <w:u w:val="single"/>
        </w:rPr>
      </w:pPr>
      <w:r>
        <w:rPr>
          <w:b w:val="0"/>
          <w:bCs w:val="0"/>
          <w:sz w:val="30"/>
          <w:szCs w:val="30"/>
          <w:u w:val="single"/>
        </w:rPr>
        <w:t xml:space="preserve">КОМИССИЯ ПО ВЫБОРУ ИСПОЛНИТЕЛЕЙ МЕРОПРИЯТИЙ </w:t>
      </w:r>
      <w:r w:rsidRPr="00AA2AC2">
        <w:rPr>
          <w:b w:val="0"/>
          <w:bCs w:val="0"/>
          <w:sz w:val="30"/>
          <w:szCs w:val="30"/>
          <w:u w:val="single"/>
        </w:rPr>
        <w:t>РЕГИОНАЛЬНОГО КОМПЛЕКСА МЕРОПРИЯТИЙ ПО РЕАЛИЗАЦИИ ГОСУДАРСТВЕННОЙ ПРОГРАММЫ ПО ПРЕОДОЛЕНИЮ ПОСЛЕДСТВИЙ КАТАСТРОФЫ НА ЧЕРНОБЫЛЬСКОЙ АЭС</w:t>
      </w:r>
    </w:p>
    <w:p w14:paraId="56C07787" w14:textId="77777777" w:rsidR="00CC1904" w:rsidRDefault="00CC1904" w:rsidP="00CC1904">
      <w:pPr>
        <w:pStyle w:val="titleu"/>
        <w:spacing w:before="0" w:after="0"/>
        <w:jc w:val="center"/>
        <w:rPr>
          <w:b w:val="0"/>
          <w:bCs w:val="0"/>
          <w:sz w:val="30"/>
          <w:szCs w:val="30"/>
          <w:u w:val="single"/>
        </w:rPr>
      </w:pPr>
      <w:r w:rsidRPr="00AA2AC2">
        <w:rPr>
          <w:b w:val="0"/>
          <w:bCs w:val="0"/>
          <w:sz w:val="30"/>
          <w:szCs w:val="30"/>
          <w:u w:val="single"/>
        </w:rPr>
        <w:t>НА 2021-2025 ГОДЫ</w:t>
      </w:r>
    </w:p>
    <w:p w14:paraId="4B3D5047" w14:textId="77777777" w:rsidR="00B017A5" w:rsidRDefault="00B017A5" w:rsidP="00565052">
      <w:pPr>
        <w:pStyle w:val="titleu"/>
        <w:spacing w:before="0" w:after="0"/>
        <w:jc w:val="center"/>
        <w:rPr>
          <w:sz w:val="30"/>
          <w:szCs w:val="30"/>
        </w:rPr>
      </w:pPr>
    </w:p>
    <w:p w14:paraId="3BF6B7E4" w14:textId="7D05D397" w:rsidR="00565052" w:rsidRPr="0029760D" w:rsidRDefault="0029760D" w:rsidP="0029760D">
      <w:pPr>
        <w:pStyle w:val="titleu"/>
        <w:spacing w:before="0" w:after="0"/>
        <w:rPr>
          <w:sz w:val="30"/>
          <w:szCs w:val="30"/>
        </w:rPr>
      </w:pPr>
      <w:r w:rsidRPr="0029760D">
        <w:rPr>
          <w:sz w:val="30"/>
          <w:szCs w:val="30"/>
        </w:rPr>
        <w:t xml:space="preserve">ВЫПИСКА ИЗ </w:t>
      </w:r>
      <w:r w:rsidR="00565052" w:rsidRPr="0029760D">
        <w:rPr>
          <w:sz w:val="30"/>
          <w:szCs w:val="30"/>
        </w:rPr>
        <w:t>ПРОТОКОЛ</w:t>
      </w:r>
      <w:r w:rsidRPr="0029760D">
        <w:rPr>
          <w:sz w:val="30"/>
          <w:szCs w:val="30"/>
        </w:rPr>
        <w:t>А</w:t>
      </w:r>
    </w:p>
    <w:p w14:paraId="6785B226" w14:textId="0FB723E8" w:rsidR="0053206D" w:rsidRPr="0029760D" w:rsidRDefault="0053206D" w:rsidP="0053206D">
      <w:pPr>
        <w:pStyle w:val="titleu"/>
        <w:spacing w:before="0" w:after="0"/>
        <w:rPr>
          <w:sz w:val="30"/>
          <w:szCs w:val="30"/>
        </w:rPr>
      </w:pPr>
      <w:r w:rsidRPr="0029760D">
        <w:rPr>
          <w:sz w:val="30"/>
          <w:szCs w:val="30"/>
        </w:rPr>
        <w:t>19.12.2024</w:t>
      </w:r>
      <w:r w:rsidR="0029760D" w:rsidRPr="0029760D">
        <w:rPr>
          <w:sz w:val="30"/>
          <w:szCs w:val="30"/>
        </w:rPr>
        <w:t xml:space="preserve"> № </w:t>
      </w:r>
      <w:r w:rsidRPr="0029760D">
        <w:rPr>
          <w:sz w:val="30"/>
          <w:szCs w:val="30"/>
        </w:rPr>
        <w:t>2</w:t>
      </w:r>
    </w:p>
    <w:p w14:paraId="0F104070" w14:textId="77777777" w:rsidR="0053206D" w:rsidRDefault="0053206D" w:rsidP="0053206D">
      <w:pPr>
        <w:pStyle w:val="titleu"/>
        <w:spacing w:before="0" w:after="0"/>
        <w:rPr>
          <w:b w:val="0"/>
          <w:bCs w:val="0"/>
          <w:sz w:val="30"/>
          <w:szCs w:val="30"/>
        </w:rPr>
      </w:pPr>
    </w:p>
    <w:p w14:paraId="7D84B9FD" w14:textId="77777777" w:rsidR="0053206D" w:rsidRPr="002925CB" w:rsidRDefault="0053206D" w:rsidP="0053206D">
      <w:pPr>
        <w:pStyle w:val="titleu"/>
        <w:spacing w:before="0" w:after="0"/>
        <w:rPr>
          <w:b w:val="0"/>
          <w:bCs w:val="0"/>
          <w:color w:val="000000" w:themeColor="text1"/>
          <w:sz w:val="30"/>
          <w:szCs w:val="30"/>
        </w:rPr>
      </w:pPr>
      <w:r w:rsidRPr="00313601">
        <w:rPr>
          <w:b w:val="0"/>
          <w:bCs w:val="0"/>
          <w:sz w:val="30"/>
          <w:szCs w:val="30"/>
        </w:rPr>
        <w:t>г. Брест</w:t>
      </w:r>
      <w:r>
        <w:rPr>
          <w:b w:val="0"/>
          <w:bCs w:val="0"/>
          <w:sz w:val="30"/>
          <w:szCs w:val="30"/>
        </w:rPr>
        <w:t xml:space="preserve">, ул. Ленина, 11, </w:t>
      </w:r>
      <w:proofErr w:type="spellStart"/>
      <w:r>
        <w:rPr>
          <w:b w:val="0"/>
          <w:bCs w:val="0"/>
          <w:sz w:val="30"/>
          <w:szCs w:val="30"/>
        </w:rPr>
        <w:t>каб</w:t>
      </w:r>
      <w:proofErr w:type="spellEnd"/>
      <w:r>
        <w:rPr>
          <w:b w:val="0"/>
          <w:bCs w:val="0"/>
          <w:sz w:val="30"/>
          <w:szCs w:val="30"/>
        </w:rPr>
        <w:t xml:space="preserve">. </w:t>
      </w:r>
      <w:r w:rsidRPr="002925CB">
        <w:rPr>
          <w:b w:val="0"/>
          <w:bCs w:val="0"/>
          <w:color w:val="000000" w:themeColor="text1"/>
          <w:sz w:val="30"/>
          <w:szCs w:val="30"/>
        </w:rPr>
        <w:t>311, 10.00</w:t>
      </w:r>
    </w:p>
    <w:p w14:paraId="67E00CAE" w14:textId="77777777" w:rsidR="0053206D" w:rsidRPr="00796239" w:rsidRDefault="0053206D" w:rsidP="0053206D">
      <w:pPr>
        <w:pStyle w:val="titleu"/>
        <w:spacing w:before="0" w:after="0"/>
        <w:ind w:firstLine="770"/>
        <w:jc w:val="both"/>
        <w:rPr>
          <w:b w:val="0"/>
          <w:bCs w:val="0"/>
          <w:sz w:val="30"/>
          <w:szCs w:val="30"/>
        </w:rPr>
      </w:pPr>
    </w:p>
    <w:p w14:paraId="19534D19" w14:textId="77777777" w:rsidR="0053206D" w:rsidRPr="00796239" w:rsidRDefault="0053206D" w:rsidP="0053206D">
      <w:pPr>
        <w:pStyle w:val="titleu"/>
        <w:spacing w:before="0" w:after="0"/>
        <w:jc w:val="both"/>
        <w:rPr>
          <w:b w:val="0"/>
          <w:bCs w:val="0"/>
          <w:sz w:val="30"/>
          <w:szCs w:val="30"/>
        </w:rPr>
      </w:pPr>
      <w:r w:rsidRPr="00796239">
        <w:rPr>
          <w:b w:val="0"/>
          <w:bCs w:val="0"/>
          <w:sz w:val="30"/>
          <w:szCs w:val="30"/>
        </w:rPr>
        <w:t>Состав конкурсной комиссии:</w:t>
      </w:r>
    </w:p>
    <w:p w14:paraId="2BC1826A" w14:textId="77777777" w:rsidR="0053206D" w:rsidRPr="00796239" w:rsidRDefault="0053206D" w:rsidP="00CC1904">
      <w:pPr>
        <w:pStyle w:val="titleu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proofErr w:type="spellStart"/>
      <w:r w:rsidRPr="00AA2AC2">
        <w:rPr>
          <w:b w:val="0"/>
          <w:bCs w:val="0"/>
          <w:sz w:val="30"/>
          <w:szCs w:val="30"/>
        </w:rPr>
        <w:t>Бриштен</w:t>
      </w:r>
      <w:proofErr w:type="spellEnd"/>
      <w:r w:rsidRPr="00AA2AC2">
        <w:rPr>
          <w:b w:val="0"/>
          <w:bCs w:val="0"/>
          <w:sz w:val="30"/>
          <w:szCs w:val="30"/>
        </w:rPr>
        <w:t xml:space="preserve"> А.П., Гук Ю.В., Мурин С.А., Нахват Л.П., Щупленков А.Л.</w:t>
      </w:r>
    </w:p>
    <w:p w14:paraId="39B4D72D" w14:textId="77777777" w:rsidR="0053206D" w:rsidRPr="00796239" w:rsidRDefault="0053206D" w:rsidP="00CC1904">
      <w:pPr>
        <w:pStyle w:val="titleu"/>
        <w:spacing w:before="0" w:after="0"/>
        <w:jc w:val="both"/>
        <w:rPr>
          <w:b w:val="0"/>
          <w:bCs w:val="0"/>
          <w:sz w:val="30"/>
          <w:szCs w:val="30"/>
        </w:rPr>
      </w:pPr>
      <w:r w:rsidRPr="00796239">
        <w:rPr>
          <w:b w:val="0"/>
          <w:bCs w:val="0"/>
          <w:sz w:val="30"/>
          <w:szCs w:val="30"/>
        </w:rPr>
        <w:t xml:space="preserve">Председательствовал – </w:t>
      </w:r>
      <w:r>
        <w:rPr>
          <w:b w:val="0"/>
          <w:bCs w:val="0"/>
          <w:sz w:val="30"/>
          <w:szCs w:val="30"/>
        </w:rPr>
        <w:t>Щупленков А.Л.</w:t>
      </w:r>
    </w:p>
    <w:p w14:paraId="69AFBBCD" w14:textId="77777777" w:rsidR="0053206D" w:rsidRPr="001E2F9A" w:rsidRDefault="0053206D" w:rsidP="00CC1904">
      <w:pPr>
        <w:pStyle w:val="titleu"/>
        <w:spacing w:before="0" w:after="0"/>
        <w:jc w:val="both"/>
        <w:rPr>
          <w:b w:val="0"/>
          <w:bCs w:val="0"/>
          <w:sz w:val="30"/>
          <w:szCs w:val="30"/>
        </w:rPr>
      </w:pPr>
      <w:r w:rsidRPr="001E2F9A">
        <w:rPr>
          <w:b w:val="0"/>
          <w:bCs w:val="0"/>
          <w:sz w:val="30"/>
          <w:szCs w:val="30"/>
        </w:rPr>
        <w:t>Присутствовали члены конкурсной комиссии:</w:t>
      </w:r>
    </w:p>
    <w:p w14:paraId="15C49B3D" w14:textId="77777777" w:rsidR="0053206D" w:rsidRPr="00212162" w:rsidRDefault="0053206D" w:rsidP="0053206D">
      <w:pPr>
        <w:pStyle w:val="titleu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proofErr w:type="spellStart"/>
      <w:r w:rsidRPr="00212162">
        <w:rPr>
          <w:b w:val="0"/>
          <w:bCs w:val="0"/>
          <w:sz w:val="30"/>
          <w:szCs w:val="30"/>
        </w:rPr>
        <w:t>Бриштен</w:t>
      </w:r>
      <w:proofErr w:type="spellEnd"/>
      <w:r w:rsidRPr="00212162">
        <w:rPr>
          <w:b w:val="0"/>
          <w:bCs w:val="0"/>
          <w:sz w:val="30"/>
          <w:szCs w:val="30"/>
        </w:rPr>
        <w:t xml:space="preserve"> А.П., Гук Ю.В., Мурин С.А., Нахват Л.П.</w:t>
      </w:r>
    </w:p>
    <w:p w14:paraId="26B40B4E" w14:textId="77777777" w:rsidR="00565052" w:rsidRPr="001E2F9A" w:rsidRDefault="00565052" w:rsidP="002D0E49">
      <w:pPr>
        <w:pStyle w:val="1"/>
        <w:spacing w:after="0" w:line="240" w:lineRule="auto"/>
        <w:ind w:firstLine="0"/>
        <w:rPr>
          <w:b/>
          <w:bCs/>
          <w:sz w:val="30"/>
          <w:szCs w:val="30"/>
        </w:rPr>
      </w:pPr>
    </w:p>
    <w:p w14:paraId="6612DB39" w14:textId="213E2EFC" w:rsidR="008A6E43" w:rsidRPr="001E2F9A" w:rsidRDefault="008A6E43" w:rsidP="00E0652A">
      <w:pPr>
        <w:pStyle w:val="1"/>
        <w:spacing w:after="0" w:line="240" w:lineRule="auto"/>
        <w:ind w:firstLine="709"/>
        <w:rPr>
          <w:b/>
          <w:bCs/>
          <w:sz w:val="30"/>
          <w:szCs w:val="30"/>
        </w:rPr>
      </w:pPr>
      <w:r w:rsidRPr="001E2F9A">
        <w:rPr>
          <w:b/>
          <w:bCs/>
          <w:sz w:val="30"/>
          <w:szCs w:val="30"/>
        </w:rPr>
        <w:t>ПОВЕСТКА ДНЯ:</w:t>
      </w:r>
    </w:p>
    <w:p w14:paraId="358B58C4" w14:textId="0E3A1BF9" w:rsidR="006115C4" w:rsidRPr="0029760D" w:rsidRDefault="006115C4" w:rsidP="006115C4">
      <w:pPr>
        <w:pStyle w:val="titleu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 w:rsidRPr="0029760D">
        <w:rPr>
          <w:b w:val="0"/>
          <w:bCs w:val="0"/>
          <w:sz w:val="30"/>
          <w:szCs w:val="30"/>
        </w:rPr>
        <w:t xml:space="preserve">1. Вскрытие конвертов с конкурсными предложениями. </w:t>
      </w:r>
    </w:p>
    <w:p w14:paraId="21E58F45" w14:textId="5882D9CE" w:rsidR="006115C4" w:rsidRPr="0029760D" w:rsidRDefault="006115C4" w:rsidP="006115C4">
      <w:pPr>
        <w:pStyle w:val="titleu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 w:rsidRPr="0029760D">
        <w:rPr>
          <w:b w:val="0"/>
          <w:bCs w:val="0"/>
          <w:sz w:val="30"/>
          <w:szCs w:val="30"/>
        </w:rPr>
        <w:t xml:space="preserve">2. Рассмотрение конкурсных предложений </w:t>
      </w:r>
      <w:r w:rsidRPr="0029760D">
        <w:rPr>
          <w:rStyle w:val="word-wrapper"/>
          <w:b w:val="0"/>
          <w:bCs w:val="0"/>
          <w:color w:val="242424"/>
          <w:sz w:val="30"/>
          <w:szCs w:val="30"/>
          <w:shd w:val="clear" w:color="auto" w:fill="FFFFFF"/>
        </w:rPr>
        <w:t>на соответствие требованиям к его оформлению, в том числе на наличие документов (копий документов), прилагаемых к заявлению на участие в конкурсе.</w:t>
      </w:r>
    </w:p>
    <w:p w14:paraId="4106AF21" w14:textId="122F61B7" w:rsidR="002C34A7" w:rsidRPr="00CC2282" w:rsidRDefault="006115C4" w:rsidP="002C34A7">
      <w:pPr>
        <w:pStyle w:val="titleu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 w:rsidRPr="0029760D">
        <w:rPr>
          <w:b w:val="0"/>
          <w:bCs w:val="0"/>
          <w:sz w:val="30"/>
          <w:szCs w:val="30"/>
        </w:rPr>
        <w:t xml:space="preserve">3. Определение участника, выигравшего </w:t>
      </w:r>
      <w:r w:rsidR="0053206D" w:rsidRPr="0029760D">
        <w:rPr>
          <w:b w:val="0"/>
          <w:bCs w:val="0"/>
          <w:sz w:val="30"/>
          <w:szCs w:val="30"/>
        </w:rPr>
        <w:t xml:space="preserve">конкурс по выбору исполнителя мероприятия «Контроль радиоактивного загрязнения сельскохозяйственной продукции», предусмотренного подпунктом 7.8 пункта 7 защитных мероприятий в сельскохозяйственном производстве </w:t>
      </w:r>
      <w:bookmarkStart w:id="0" w:name="_Hlk184135339"/>
      <w:r w:rsidR="0053206D" w:rsidRPr="0029760D">
        <w:rPr>
          <w:b w:val="0"/>
          <w:bCs w:val="0"/>
          <w:sz w:val="30"/>
          <w:szCs w:val="30"/>
        </w:rPr>
        <w:t>Регионального комплекса мероприятий по реализации Государственной программы по преодолению последствий катастрофы на Чернобыльской АЭС на 2021-2025 годы, утвержденного решением Брестского областного Совета депутатов от 24.05.2021 № 253 «О Региональном комплексе мероприятий по реализации Государственной программы по преодолению последствий катастрофы на Чернобыльской АЭС на 2021-2025 годы» (в редакции решения от 28.10.2024 № 51)</w:t>
      </w:r>
      <w:bookmarkEnd w:id="0"/>
      <w:r w:rsidR="0053206D" w:rsidRPr="0029760D">
        <w:rPr>
          <w:b w:val="0"/>
          <w:bCs w:val="0"/>
          <w:sz w:val="30"/>
          <w:szCs w:val="30"/>
        </w:rPr>
        <w:t xml:space="preserve"> (далее – Региональный комплекс</w:t>
      </w:r>
      <w:r w:rsidR="0053206D" w:rsidRPr="00CC2282">
        <w:rPr>
          <w:b w:val="0"/>
          <w:bCs w:val="0"/>
          <w:sz w:val="30"/>
          <w:szCs w:val="30"/>
        </w:rPr>
        <w:t xml:space="preserve"> мероприятий)</w:t>
      </w:r>
      <w:r w:rsidR="002C34A7" w:rsidRPr="00CC2282">
        <w:rPr>
          <w:b w:val="0"/>
          <w:bCs w:val="0"/>
          <w:sz w:val="30"/>
          <w:szCs w:val="30"/>
        </w:rPr>
        <w:t>.</w:t>
      </w:r>
    </w:p>
    <w:p w14:paraId="5CD0ACAF" w14:textId="77777777" w:rsidR="003339B0" w:rsidRPr="00CC2282" w:rsidRDefault="003339B0" w:rsidP="0029760D">
      <w:pPr>
        <w:pStyle w:val="1"/>
        <w:spacing w:after="0" w:line="240" w:lineRule="auto"/>
        <w:ind w:firstLine="0"/>
        <w:rPr>
          <w:sz w:val="30"/>
          <w:szCs w:val="30"/>
        </w:rPr>
      </w:pPr>
    </w:p>
    <w:p w14:paraId="37C34D0F" w14:textId="00FB74E2" w:rsidR="00A9399F" w:rsidRPr="00CC2282" w:rsidRDefault="00A9399F" w:rsidP="00A27704">
      <w:pPr>
        <w:pStyle w:val="1"/>
        <w:spacing w:after="0" w:line="240" w:lineRule="auto"/>
        <w:ind w:firstLine="709"/>
        <w:rPr>
          <w:b/>
          <w:bCs/>
          <w:sz w:val="30"/>
          <w:szCs w:val="30"/>
        </w:rPr>
      </w:pPr>
      <w:r w:rsidRPr="00CC2282">
        <w:rPr>
          <w:b/>
          <w:bCs/>
          <w:sz w:val="30"/>
          <w:szCs w:val="30"/>
        </w:rPr>
        <w:t>КОМИССИЯ РЕШИЛА:</w:t>
      </w:r>
    </w:p>
    <w:p w14:paraId="59E5B6FC" w14:textId="392970D1" w:rsidR="00BA7FFD" w:rsidRPr="00CC2282" w:rsidRDefault="00A9399F" w:rsidP="00A27704">
      <w:pPr>
        <w:pStyle w:val="1"/>
        <w:spacing w:after="0" w:line="240" w:lineRule="auto"/>
        <w:ind w:firstLine="709"/>
        <w:rPr>
          <w:sz w:val="30"/>
          <w:szCs w:val="30"/>
        </w:rPr>
      </w:pPr>
      <w:r w:rsidRPr="0060048A">
        <w:rPr>
          <w:sz w:val="30"/>
          <w:szCs w:val="30"/>
        </w:rPr>
        <w:t>1.</w:t>
      </w:r>
      <w:r w:rsidR="00FB7BE3" w:rsidRPr="0060048A">
        <w:rPr>
          <w:sz w:val="30"/>
          <w:szCs w:val="30"/>
        </w:rPr>
        <w:t> </w:t>
      </w:r>
      <w:r w:rsidR="003C4548" w:rsidRPr="0060048A">
        <w:rPr>
          <w:sz w:val="30"/>
          <w:szCs w:val="30"/>
        </w:rPr>
        <w:t xml:space="preserve">В соответствии с абзацем </w:t>
      </w:r>
      <w:r w:rsidR="003339B0" w:rsidRPr="0060048A">
        <w:rPr>
          <w:sz w:val="30"/>
          <w:szCs w:val="30"/>
        </w:rPr>
        <w:t>вторым</w:t>
      </w:r>
      <w:r w:rsidR="003C4548" w:rsidRPr="0060048A">
        <w:rPr>
          <w:sz w:val="30"/>
          <w:szCs w:val="30"/>
        </w:rPr>
        <w:t xml:space="preserve"> пункта </w:t>
      </w:r>
      <w:r w:rsidR="00BA7FFD" w:rsidRPr="0060048A">
        <w:rPr>
          <w:sz w:val="30"/>
          <w:szCs w:val="30"/>
        </w:rPr>
        <w:t>3</w:t>
      </w:r>
      <w:r w:rsidR="003339B0" w:rsidRPr="0060048A">
        <w:rPr>
          <w:sz w:val="30"/>
          <w:szCs w:val="30"/>
        </w:rPr>
        <w:t>5</w:t>
      </w:r>
      <w:r w:rsidR="003C4548" w:rsidRPr="0060048A">
        <w:rPr>
          <w:sz w:val="30"/>
          <w:szCs w:val="30"/>
        </w:rPr>
        <w:t xml:space="preserve"> Инструкции </w:t>
      </w:r>
      <w:r w:rsidR="00BA7FFD" w:rsidRPr="0060048A">
        <w:rPr>
          <w:sz w:val="30"/>
          <w:szCs w:val="30"/>
        </w:rPr>
        <w:t>признать</w:t>
      </w:r>
      <w:r w:rsidR="00BA7FFD" w:rsidRPr="00CC2282">
        <w:rPr>
          <w:sz w:val="30"/>
          <w:szCs w:val="30"/>
        </w:rPr>
        <w:t xml:space="preserve"> конкурс несос</w:t>
      </w:r>
      <w:r w:rsidR="00855EA4" w:rsidRPr="00CC2282">
        <w:rPr>
          <w:sz w:val="30"/>
          <w:szCs w:val="30"/>
        </w:rPr>
        <w:t>т</w:t>
      </w:r>
      <w:r w:rsidR="00BA7FFD" w:rsidRPr="00CC2282">
        <w:rPr>
          <w:sz w:val="30"/>
          <w:szCs w:val="30"/>
        </w:rPr>
        <w:t>оявшимся.</w:t>
      </w:r>
    </w:p>
    <w:p w14:paraId="45C900BA" w14:textId="339669AC" w:rsidR="008244F4" w:rsidRPr="00CC2282" w:rsidRDefault="00855EA4" w:rsidP="00A27704">
      <w:pPr>
        <w:pStyle w:val="1"/>
        <w:spacing w:after="0" w:line="240" w:lineRule="auto"/>
        <w:ind w:firstLine="709"/>
        <w:rPr>
          <w:sz w:val="30"/>
          <w:szCs w:val="30"/>
        </w:rPr>
      </w:pPr>
      <w:r w:rsidRPr="00CC2282">
        <w:rPr>
          <w:rStyle w:val="word-wrapper"/>
          <w:color w:val="242424"/>
          <w:sz w:val="30"/>
          <w:szCs w:val="30"/>
          <w:shd w:val="clear" w:color="auto" w:fill="FFFFFF"/>
        </w:rPr>
        <w:lastRenderedPageBreak/>
        <w:t>При этом в целях реализации права, указанного в абзаце четвертом части четвертой пункта 18</w:t>
      </w:r>
      <w:r w:rsidRPr="00CC2282"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 w:rsidRPr="00CC2282">
        <w:rPr>
          <w:rStyle w:val="word-wrapper"/>
          <w:color w:val="242424"/>
          <w:sz w:val="30"/>
          <w:szCs w:val="30"/>
          <w:shd w:val="clear" w:color="auto" w:fill="FFFFFF"/>
        </w:rPr>
        <w:t xml:space="preserve">Положения о порядке формирования, финансирования, выполнения и оценки эффективности реализации государственных программ, </w:t>
      </w:r>
      <w:r w:rsidRPr="00CC2282">
        <w:rPr>
          <w:sz w:val="30"/>
          <w:szCs w:val="30"/>
        </w:rPr>
        <w:t xml:space="preserve">утвержденного Указом Президента Республики Беларусь от 25.07.2016 № 289 «О порядке формирования, финансирования, выполнения и оценки эффективности реализации государственных программ» (далее – Положение), </w:t>
      </w:r>
      <w:r w:rsidRPr="00CC2282">
        <w:rPr>
          <w:rStyle w:val="word-wrapper"/>
          <w:color w:val="242424"/>
          <w:sz w:val="30"/>
          <w:szCs w:val="30"/>
          <w:shd w:val="clear" w:color="auto" w:fill="FFFFFF"/>
        </w:rPr>
        <w:t xml:space="preserve">рассмотреть конкурсное предложение </w:t>
      </w:r>
      <w:r w:rsidR="002C34A7" w:rsidRPr="00CC2282">
        <w:rPr>
          <w:sz w:val="30"/>
          <w:szCs w:val="30"/>
        </w:rPr>
        <w:t>Коммунального унитарного сельскохозяйственного предприятия «Брестская областная проектно-изыскательская станция химизации»</w:t>
      </w:r>
      <w:r w:rsidRPr="00CC2282">
        <w:rPr>
          <w:sz w:val="30"/>
          <w:szCs w:val="30"/>
        </w:rPr>
        <w:t xml:space="preserve"> </w:t>
      </w:r>
      <w:r w:rsidR="008244F4" w:rsidRPr="00CC2282">
        <w:rPr>
          <w:sz w:val="30"/>
          <w:szCs w:val="30"/>
        </w:rPr>
        <w:t>на предмет соответствия требованиям к его оформлению и соответствие заявителя требованиям, предъявляемым к участнику конкурса.</w:t>
      </w:r>
    </w:p>
    <w:p w14:paraId="1E03F9D2" w14:textId="00DD7426" w:rsidR="00855EA4" w:rsidRPr="00CC2282" w:rsidRDefault="00FB7BE3" w:rsidP="00855EA4">
      <w:pPr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C2282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="0031273B" w:rsidRPr="00CC2282">
        <w:rPr>
          <w:rFonts w:ascii="Times New Roman" w:hAnsi="Times New Roman" w:cs="Times New Roman"/>
          <w:sz w:val="30"/>
          <w:szCs w:val="30"/>
          <w:lang w:eastAsia="ru-RU"/>
        </w:rPr>
        <w:t>. </w:t>
      </w:r>
      <w:r w:rsidR="00855EA4" w:rsidRPr="00CC2282">
        <w:rPr>
          <w:rFonts w:ascii="Times New Roman" w:hAnsi="Times New Roman" w:cs="Times New Roman"/>
          <w:sz w:val="30"/>
          <w:szCs w:val="30"/>
          <w:lang w:eastAsia="ru-RU"/>
        </w:rPr>
        <w:t xml:space="preserve">На основании абзаца четвертого части четвертой пункта 18 Положения </w:t>
      </w:r>
      <w:r w:rsidR="00855EA4" w:rsidRPr="00CC2282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определить в качестве исполнителя мероприяти</w:t>
      </w:r>
      <w:r w:rsidR="002C34A7" w:rsidRPr="00CC2282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я</w:t>
      </w:r>
      <w:r w:rsidR="00855EA4" w:rsidRPr="00CC2282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F00136" w:rsidRPr="00CC2282">
        <w:rPr>
          <w:rFonts w:ascii="Times New Roman" w:hAnsi="Times New Roman" w:cs="Times New Roman"/>
          <w:sz w:val="30"/>
          <w:szCs w:val="30"/>
          <w:lang w:eastAsia="ru-RU"/>
        </w:rPr>
        <w:t>«Контроль радиоактивного загрязнения сельскохозяйственной продукции», предусмотренного подпунктом 7.8 пункта 7 защитных мероприятий в сельскохозяйственном производстве Регионального комплекса мероприятий</w:t>
      </w:r>
      <w:r w:rsidR="00FB23C0" w:rsidRPr="00CC2282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="00855EA4" w:rsidRPr="00CC2282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2C34A7" w:rsidRPr="00CC2282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Коммунальное унитарное сельскохозяйственное предприятия «Брестская областная проектно-изыскательская станция химизации»</w:t>
      </w:r>
      <w:r w:rsidR="00855EA4" w:rsidRPr="00CC2282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="00855EA4" w:rsidRPr="00CC2282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855EA4" w:rsidRPr="00CC2282">
        <w:rPr>
          <w:rFonts w:ascii="Times New Roman" w:hAnsi="Times New Roman" w:cs="Times New Roman"/>
          <w:sz w:val="30"/>
          <w:szCs w:val="30"/>
          <w:lang w:eastAsia="ru-RU"/>
        </w:rPr>
        <w:t>конкурсное предложение которого отвечает условиям (критериям) конкурса.</w:t>
      </w:r>
    </w:p>
    <w:p w14:paraId="2112A994" w14:textId="77777777" w:rsidR="00B017A5" w:rsidRPr="00CC2282" w:rsidRDefault="00B017A5" w:rsidP="00B017A5">
      <w:pPr>
        <w:pStyle w:val="titleu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</w:p>
    <w:p w14:paraId="0BA4ED8C" w14:textId="77777777" w:rsidR="00CC2282" w:rsidRPr="00BF34EE" w:rsidRDefault="00CC2282" w:rsidP="00CC2282">
      <w:pPr>
        <w:tabs>
          <w:tab w:val="left" w:pos="4820"/>
          <w:tab w:val="left" w:pos="6804"/>
        </w:tabs>
        <w:spacing w:before="360" w:after="240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П</w:t>
      </w:r>
      <w:r w:rsidRPr="00BF34EE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редседатель конкурсной комиссии</w:t>
      </w:r>
      <w:r w:rsidRPr="00BF34EE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ab/>
        <w:t>_____________</w:t>
      </w:r>
      <w:r w:rsidRPr="00BF34EE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А.Л.Щупленков</w:t>
      </w:r>
    </w:p>
    <w:p w14:paraId="5139DA5E" w14:textId="77777777" w:rsidR="00CC2282" w:rsidRPr="00BF34EE" w:rsidRDefault="00CC2282" w:rsidP="00CC2282">
      <w:pPr>
        <w:tabs>
          <w:tab w:val="left" w:pos="4820"/>
          <w:tab w:val="left" w:pos="6804"/>
        </w:tabs>
        <w:spacing w:before="360" w:after="240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BF34EE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Секретарь конкурсной комиссии</w:t>
      </w:r>
      <w:r w:rsidRPr="00BF34EE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ab/>
        <w:t>_____________</w:t>
      </w:r>
      <w:r w:rsidRPr="00BF34EE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ab/>
      </w:r>
      <w:proofErr w:type="spellStart"/>
      <w:r w:rsidRPr="00BF34EE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Л.П.Нахват</w:t>
      </w:r>
      <w:proofErr w:type="spellEnd"/>
    </w:p>
    <w:p w14:paraId="7CCB6DC3" w14:textId="7FE944EF" w:rsidR="002D0E49" w:rsidRDefault="002D0E49" w:rsidP="00CC2282">
      <w:pPr>
        <w:tabs>
          <w:tab w:val="left" w:pos="4820"/>
          <w:tab w:val="left" w:pos="6804"/>
        </w:tabs>
        <w:spacing w:before="240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14:paraId="330673DE" w14:textId="1997ECFC" w:rsidR="0029760D" w:rsidRDefault="0029760D" w:rsidP="00CC2282">
      <w:pPr>
        <w:tabs>
          <w:tab w:val="left" w:pos="4820"/>
          <w:tab w:val="left" w:pos="6804"/>
        </w:tabs>
        <w:spacing w:before="240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14:paraId="746B3126" w14:textId="4F496216" w:rsidR="0029760D" w:rsidRDefault="0029760D" w:rsidP="00CC2282">
      <w:pPr>
        <w:tabs>
          <w:tab w:val="left" w:pos="4820"/>
          <w:tab w:val="left" w:pos="6804"/>
        </w:tabs>
        <w:spacing w:before="240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14:paraId="4D44B365" w14:textId="5FA2F584" w:rsidR="0029760D" w:rsidRDefault="0029760D" w:rsidP="00CC2282">
      <w:pPr>
        <w:tabs>
          <w:tab w:val="left" w:pos="4820"/>
          <w:tab w:val="left" w:pos="6804"/>
        </w:tabs>
        <w:spacing w:before="240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14:paraId="09B1C244" w14:textId="0376611B" w:rsidR="0029760D" w:rsidRDefault="0029760D" w:rsidP="00CC2282">
      <w:pPr>
        <w:tabs>
          <w:tab w:val="left" w:pos="4820"/>
          <w:tab w:val="left" w:pos="6804"/>
        </w:tabs>
        <w:spacing w:before="240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14:paraId="6F77F756" w14:textId="685896BA" w:rsidR="0029760D" w:rsidRDefault="0029760D" w:rsidP="00CC2282">
      <w:pPr>
        <w:tabs>
          <w:tab w:val="left" w:pos="4820"/>
          <w:tab w:val="left" w:pos="6804"/>
        </w:tabs>
        <w:spacing w:before="240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14:paraId="299B3A68" w14:textId="431C83A5" w:rsidR="0029760D" w:rsidRDefault="0029760D" w:rsidP="00CC2282">
      <w:pPr>
        <w:tabs>
          <w:tab w:val="left" w:pos="4820"/>
          <w:tab w:val="left" w:pos="6804"/>
        </w:tabs>
        <w:spacing w:before="240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14:paraId="36F9F80D" w14:textId="77777777" w:rsidR="0029760D" w:rsidRDefault="0029760D" w:rsidP="0029760D">
      <w:pPr>
        <w:tabs>
          <w:tab w:val="left" w:pos="4820"/>
          <w:tab w:val="left" w:pos="6804"/>
        </w:tabs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14:paraId="37F31EF1" w14:textId="0AC15C2E" w:rsidR="0029760D" w:rsidRDefault="0029760D" w:rsidP="0029760D">
      <w:pPr>
        <w:tabs>
          <w:tab w:val="left" w:pos="4820"/>
          <w:tab w:val="left" w:pos="6804"/>
        </w:tabs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Верно</w:t>
      </w:r>
    </w:p>
    <w:p w14:paraId="1522EA27" w14:textId="2EADCC10" w:rsidR="0029760D" w:rsidRDefault="0029760D" w:rsidP="0029760D">
      <w:pPr>
        <w:tabs>
          <w:tab w:val="left" w:pos="4820"/>
          <w:tab w:val="left" w:pos="6804"/>
        </w:tabs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Председатель комитета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ab/>
        <w:t>А.Л.Щупленков</w:t>
      </w:r>
    </w:p>
    <w:p w14:paraId="7C7E2B24" w14:textId="3E955A68" w:rsidR="0029760D" w:rsidRDefault="0029760D" w:rsidP="0029760D">
      <w:pPr>
        <w:tabs>
          <w:tab w:val="left" w:pos="4820"/>
          <w:tab w:val="left" w:pos="6804"/>
        </w:tabs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19.12.2024</w:t>
      </w:r>
    </w:p>
    <w:sectPr w:rsidR="0029760D" w:rsidSect="00F241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10355"/>
    <w:multiLevelType w:val="hybridMultilevel"/>
    <w:tmpl w:val="85D000DA"/>
    <w:lvl w:ilvl="0" w:tplc="5D8A06F6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8844CA"/>
    <w:multiLevelType w:val="hybridMultilevel"/>
    <w:tmpl w:val="19C85AF2"/>
    <w:lvl w:ilvl="0" w:tplc="53380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5D2119"/>
    <w:multiLevelType w:val="hybridMultilevel"/>
    <w:tmpl w:val="C46E418A"/>
    <w:lvl w:ilvl="0" w:tplc="FB00F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4B05C4"/>
    <w:multiLevelType w:val="hybridMultilevel"/>
    <w:tmpl w:val="DD8A8C38"/>
    <w:lvl w:ilvl="0" w:tplc="8448603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C2966"/>
    <w:multiLevelType w:val="hybridMultilevel"/>
    <w:tmpl w:val="85D000DA"/>
    <w:lvl w:ilvl="0" w:tplc="5D8A06F6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083660"/>
    <w:multiLevelType w:val="hybridMultilevel"/>
    <w:tmpl w:val="DD8A8C38"/>
    <w:lvl w:ilvl="0" w:tplc="8448603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A65BF"/>
    <w:multiLevelType w:val="hybridMultilevel"/>
    <w:tmpl w:val="C53C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93379"/>
    <w:multiLevelType w:val="multilevel"/>
    <w:tmpl w:val="56B26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4C7032DA"/>
    <w:multiLevelType w:val="hybridMultilevel"/>
    <w:tmpl w:val="55AE4ED8"/>
    <w:lvl w:ilvl="0" w:tplc="708E80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E1"/>
    <w:rsid w:val="00001FD6"/>
    <w:rsid w:val="00002D0C"/>
    <w:rsid w:val="00021D26"/>
    <w:rsid w:val="00026856"/>
    <w:rsid w:val="00027A0C"/>
    <w:rsid w:val="00031AB9"/>
    <w:rsid w:val="000363C6"/>
    <w:rsid w:val="00036F60"/>
    <w:rsid w:val="00042411"/>
    <w:rsid w:val="00051EB0"/>
    <w:rsid w:val="00076BB6"/>
    <w:rsid w:val="00081B8F"/>
    <w:rsid w:val="000B14D3"/>
    <w:rsid w:val="000B341E"/>
    <w:rsid w:val="000B6057"/>
    <w:rsid w:val="000C3E3F"/>
    <w:rsid w:val="000D4C46"/>
    <w:rsid w:val="000D4E72"/>
    <w:rsid w:val="000E2D49"/>
    <w:rsid w:val="000E4B16"/>
    <w:rsid w:val="000F71C1"/>
    <w:rsid w:val="0012009A"/>
    <w:rsid w:val="00136167"/>
    <w:rsid w:val="00154B66"/>
    <w:rsid w:val="00174E15"/>
    <w:rsid w:val="00191D3E"/>
    <w:rsid w:val="001930C8"/>
    <w:rsid w:val="001A777D"/>
    <w:rsid w:val="001C3D8A"/>
    <w:rsid w:val="001E1FED"/>
    <w:rsid w:val="001E2F9A"/>
    <w:rsid w:val="001E49E1"/>
    <w:rsid w:val="001E6404"/>
    <w:rsid w:val="001F0D8B"/>
    <w:rsid w:val="001F57A8"/>
    <w:rsid w:val="001F5F9E"/>
    <w:rsid w:val="002049FA"/>
    <w:rsid w:val="0024515A"/>
    <w:rsid w:val="0024684F"/>
    <w:rsid w:val="00254DA7"/>
    <w:rsid w:val="002748B5"/>
    <w:rsid w:val="0029760D"/>
    <w:rsid w:val="002A1F82"/>
    <w:rsid w:val="002A2A34"/>
    <w:rsid w:val="002A40CE"/>
    <w:rsid w:val="002A4DED"/>
    <w:rsid w:val="002C0F5C"/>
    <w:rsid w:val="002C34A7"/>
    <w:rsid w:val="002D0E49"/>
    <w:rsid w:val="002D3D48"/>
    <w:rsid w:val="002E01C2"/>
    <w:rsid w:val="002E55E0"/>
    <w:rsid w:val="002F0D55"/>
    <w:rsid w:val="002F1656"/>
    <w:rsid w:val="002F4D53"/>
    <w:rsid w:val="0031273B"/>
    <w:rsid w:val="00312F97"/>
    <w:rsid w:val="003339B0"/>
    <w:rsid w:val="00366E56"/>
    <w:rsid w:val="003679E0"/>
    <w:rsid w:val="0038462C"/>
    <w:rsid w:val="003A0209"/>
    <w:rsid w:val="003A11F1"/>
    <w:rsid w:val="003A2205"/>
    <w:rsid w:val="003A2D0F"/>
    <w:rsid w:val="003B4067"/>
    <w:rsid w:val="003C1DB8"/>
    <w:rsid w:val="003C4548"/>
    <w:rsid w:val="003D72D8"/>
    <w:rsid w:val="003F7F87"/>
    <w:rsid w:val="004362EA"/>
    <w:rsid w:val="00444AD0"/>
    <w:rsid w:val="00470A7D"/>
    <w:rsid w:val="004776D2"/>
    <w:rsid w:val="00481FC0"/>
    <w:rsid w:val="0048461A"/>
    <w:rsid w:val="00493199"/>
    <w:rsid w:val="004A17D7"/>
    <w:rsid w:val="004B0A46"/>
    <w:rsid w:val="004B1972"/>
    <w:rsid w:val="004B704B"/>
    <w:rsid w:val="004C336D"/>
    <w:rsid w:val="004C509A"/>
    <w:rsid w:val="004D4729"/>
    <w:rsid w:val="005058F9"/>
    <w:rsid w:val="00512396"/>
    <w:rsid w:val="0053206D"/>
    <w:rsid w:val="005332E5"/>
    <w:rsid w:val="00542C4E"/>
    <w:rsid w:val="00544006"/>
    <w:rsid w:val="00545892"/>
    <w:rsid w:val="00565052"/>
    <w:rsid w:val="005809F2"/>
    <w:rsid w:val="0058111A"/>
    <w:rsid w:val="005C3780"/>
    <w:rsid w:val="005D6FE8"/>
    <w:rsid w:val="005F4966"/>
    <w:rsid w:val="005F51D8"/>
    <w:rsid w:val="005F58C1"/>
    <w:rsid w:val="0060048A"/>
    <w:rsid w:val="00605DA7"/>
    <w:rsid w:val="006065B5"/>
    <w:rsid w:val="006115C4"/>
    <w:rsid w:val="006666D0"/>
    <w:rsid w:val="006678EB"/>
    <w:rsid w:val="00670542"/>
    <w:rsid w:val="006713EC"/>
    <w:rsid w:val="006917CF"/>
    <w:rsid w:val="006C6AD0"/>
    <w:rsid w:val="00712EBA"/>
    <w:rsid w:val="007265F4"/>
    <w:rsid w:val="0073233F"/>
    <w:rsid w:val="00761B0B"/>
    <w:rsid w:val="0077293C"/>
    <w:rsid w:val="00772FE7"/>
    <w:rsid w:val="00786A99"/>
    <w:rsid w:val="00787AC4"/>
    <w:rsid w:val="00792C43"/>
    <w:rsid w:val="007D553F"/>
    <w:rsid w:val="007E3A23"/>
    <w:rsid w:val="007F116E"/>
    <w:rsid w:val="00800CB5"/>
    <w:rsid w:val="00814099"/>
    <w:rsid w:val="00817083"/>
    <w:rsid w:val="008244F4"/>
    <w:rsid w:val="00853A0B"/>
    <w:rsid w:val="00854E25"/>
    <w:rsid w:val="008552E9"/>
    <w:rsid w:val="00855EA4"/>
    <w:rsid w:val="00862753"/>
    <w:rsid w:val="00873EA4"/>
    <w:rsid w:val="00884998"/>
    <w:rsid w:val="008A3C4B"/>
    <w:rsid w:val="008A6E43"/>
    <w:rsid w:val="008A7C4D"/>
    <w:rsid w:val="008A7D9B"/>
    <w:rsid w:val="008C5C6A"/>
    <w:rsid w:val="008D03D2"/>
    <w:rsid w:val="008E6719"/>
    <w:rsid w:val="00902080"/>
    <w:rsid w:val="0091578B"/>
    <w:rsid w:val="00927863"/>
    <w:rsid w:val="0093219D"/>
    <w:rsid w:val="00944EE2"/>
    <w:rsid w:val="00946073"/>
    <w:rsid w:val="00946339"/>
    <w:rsid w:val="009641B3"/>
    <w:rsid w:val="00993A25"/>
    <w:rsid w:val="009D54EF"/>
    <w:rsid w:val="009D6171"/>
    <w:rsid w:val="009E1E14"/>
    <w:rsid w:val="009F0A21"/>
    <w:rsid w:val="009F59D9"/>
    <w:rsid w:val="00A01680"/>
    <w:rsid w:val="00A027A8"/>
    <w:rsid w:val="00A11FFA"/>
    <w:rsid w:val="00A27704"/>
    <w:rsid w:val="00A42B6C"/>
    <w:rsid w:val="00A43054"/>
    <w:rsid w:val="00A562D4"/>
    <w:rsid w:val="00A91CAC"/>
    <w:rsid w:val="00A9399F"/>
    <w:rsid w:val="00AB6E2C"/>
    <w:rsid w:val="00AB7AC4"/>
    <w:rsid w:val="00AC1952"/>
    <w:rsid w:val="00AE2A0B"/>
    <w:rsid w:val="00AF2C84"/>
    <w:rsid w:val="00B017A5"/>
    <w:rsid w:val="00B025DB"/>
    <w:rsid w:val="00B114FC"/>
    <w:rsid w:val="00B30B4A"/>
    <w:rsid w:val="00B450DE"/>
    <w:rsid w:val="00B51240"/>
    <w:rsid w:val="00B57C3B"/>
    <w:rsid w:val="00B717B0"/>
    <w:rsid w:val="00B81E61"/>
    <w:rsid w:val="00BA516B"/>
    <w:rsid w:val="00BA73E3"/>
    <w:rsid w:val="00BA7FFD"/>
    <w:rsid w:val="00BB6B18"/>
    <w:rsid w:val="00BD4D49"/>
    <w:rsid w:val="00BE3772"/>
    <w:rsid w:val="00BF0A9B"/>
    <w:rsid w:val="00C038FF"/>
    <w:rsid w:val="00C673A7"/>
    <w:rsid w:val="00C80F79"/>
    <w:rsid w:val="00CA0804"/>
    <w:rsid w:val="00CA63D8"/>
    <w:rsid w:val="00CA7648"/>
    <w:rsid w:val="00CC0F74"/>
    <w:rsid w:val="00CC1904"/>
    <w:rsid w:val="00CC2282"/>
    <w:rsid w:val="00CC2A78"/>
    <w:rsid w:val="00CD5D4C"/>
    <w:rsid w:val="00CE730E"/>
    <w:rsid w:val="00CF0744"/>
    <w:rsid w:val="00D022B4"/>
    <w:rsid w:val="00D13D57"/>
    <w:rsid w:val="00D173DB"/>
    <w:rsid w:val="00D24781"/>
    <w:rsid w:val="00D2679F"/>
    <w:rsid w:val="00D53A4D"/>
    <w:rsid w:val="00DA6284"/>
    <w:rsid w:val="00DC4F1E"/>
    <w:rsid w:val="00DC6AE6"/>
    <w:rsid w:val="00DE3C15"/>
    <w:rsid w:val="00DF2383"/>
    <w:rsid w:val="00DF37B9"/>
    <w:rsid w:val="00E0652A"/>
    <w:rsid w:val="00E61D52"/>
    <w:rsid w:val="00E7063C"/>
    <w:rsid w:val="00E74691"/>
    <w:rsid w:val="00E81DC6"/>
    <w:rsid w:val="00E840AB"/>
    <w:rsid w:val="00EA5E73"/>
    <w:rsid w:val="00EF46F9"/>
    <w:rsid w:val="00EF69F8"/>
    <w:rsid w:val="00F00136"/>
    <w:rsid w:val="00F2190D"/>
    <w:rsid w:val="00F24111"/>
    <w:rsid w:val="00F37C5D"/>
    <w:rsid w:val="00F64A7A"/>
    <w:rsid w:val="00F70901"/>
    <w:rsid w:val="00F87E2A"/>
    <w:rsid w:val="00FA41D1"/>
    <w:rsid w:val="00FB23C0"/>
    <w:rsid w:val="00FB41C1"/>
    <w:rsid w:val="00FB7BE3"/>
    <w:rsid w:val="00FC3DF4"/>
    <w:rsid w:val="00FF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E14B3"/>
  <w15:docId w15:val="{DFE5C526-1F9F-44D3-9B44-483E0FC3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D49"/>
    <w:rPr>
      <w:rFonts w:cs="Calibri"/>
      <w:lang w:eastAsia="en-US"/>
    </w:rPr>
  </w:style>
  <w:style w:type="paragraph" w:styleId="5">
    <w:name w:val="heading 5"/>
    <w:basedOn w:val="a"/>
    <w:link w:val="50"/>
    <w:uiPriority w:val="99"/>
    <w:qFormat/>
    <w:rsid w:val="00312F9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312F97"/>
    <w:rPr>
      <w:rFonts w:ascii="Times New Roman" w:hAnsi="Times New Roman" w:cs="Times New Roman"/>
      <w:b/>
      <w:bCs/>
    </w:rPr>
  </w:style>
  <w:style w:type="character" w:styleId="a3">
    <w:name w:val="Hyperlink"/>
    <w:basedOn w:val="a0"/>
    <w:uiPriority w:val="99"/>
    <w:semiHidden/>
    <w:rsid w:val="001E49E1"/>
    <w:rPr>
      <w:color w:val="auto"/>
      <w:u w:val="single"/>
    </w:rPr>
  </w:style>
  <w:style w:type="paragraph" w:styleId="a4">
    <w:name w:val="Normal (Web)"/>
    <w:basedOn w:val="a"/>
    <w:uiPriority w:val="99"/>
    <w:semiHidden/>
    <w:rsid w:val="001E49E1"/>
    <w:pPr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uiPriority w:val="99"/>
    <w:rsid w:val="001E49E1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uiPriority w:val="99"/>
    <w:rsid w:val="001E4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uiPriority w:val="99"/>
    <w:rsid w:val="001E49E1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0B341E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A016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01680"/>
    <w:rPr>
      <w:rFonts w:ascii="Tahoma" w:hAnsi="Tahoma" w:cs="Tahoma"/>
      <w:sz w:val="16"/>
      <w:szCs w:val="16"/>
      <w:lang w:eastAsia="en-US"/>
    </w:rPr>
  </w:style>
  <w:style w:type="paragraph" w:customStyle="1" w:styleId="titleu">
    <w:name w:val="titleu"/>
    <w:basedOn w:val="a"/>
    <w:uiPriority w:val="99"/>
    <w:rsid w:val="00154B66"/>
    <w:pPr>
      <w:spacing w:before="360" w:after="36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fkjdate">
    <w:name w:val="hfkjdate"/>
    <w:basedOn w:val="a0"/>
    <w:uiPriority w:val="99"/>
    <w:rsid w:val="00312F97"/>
  </w:style>
  <w:style w:type="character" w:customStyle="1" w:styleId="date-display-range">
    <w:name w:val="date-display-range"/>
    <w:basedOn w:val="a0"/>
    <w:uiPriority w:val="99"/>
    <w:rsid w:val="00312F97"/>
  </w:style>
  <w:style w:type="character" w:customStyle="1" w:styleId="date-display-start">
    <w:name w:val="date-display-start"/>
    <w:basedOn w:val="a0"/>
    <w:uiPriority w:val="99"/>
    <w:rsid w:val="00312F97"/>
  </w:style>
  <w:style w:type="character" w:customStyle="1" w:styleId="date-display-end">
    <w:name w:val="date-display-end"/>
    <w:basedOn w:val="a0"/>
    <w:uiPriority w:val="99"/>
    <w:rsid w:val="00312F97"/>
  </w:style>
  <w:style w:type="character" w:customStyle="1" w:styleId="date-display-single">
    <w:name w:val="date-display-single"/>
    <w:basedOn w:val="a0"/>
    <w:uiPriority w:val="99"/>
    <w:rsid w:val="00312F97"/>
  </w:style>
  <w:style w:type="paragraph" w:customStyle="1" w:styleId="underpoint">
    <w:name w:val="underpoint"/>
    <w:basedOn w:val="a"/>
    <w:uiPriority w:val="99"/>
    <w:rsid w:val="00CC2A78"/>
    <w:pPr>
      <w:ind w:firstLine="567"/>
      <w:jc w:val="both"/>
    </w:pPr>
    <w:rPr>
      <w:sz w:val="24"/>
      <w:szCs w:val="24"/>
      <w:lang w:eastAsia="ru-RU"/>
    </w:rPr>
  </w:style>
  <w:style w:type="paragraph" w:customStyle="1" w:styleId="p-normal">
    <w:name w:val="p-normal"/>
    <w:basedOn w:val="a"/>
    <w:rsid w:val="00031A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031AB9"/>
  </w:style>
  <w:style w:type="character" w:customStyle="1" w:styleId="h-normal">
    <w:name w:val="h-normal"/>
    <w:basedOn w:val="a0"/>
    <w:rsid w:val="00031AB9"/>
  </w:style>
  <w:style w:type="character" w:customStyle="1" w:styleId="colorff00ff">
    <w:name w:val="color__ff00ff"/>
    <w:basedOn w:val="a0"/>
    <w:rsid w:val="00031AB9"/>
  </w:style>
  <w:style w:type="character" w:customStyle="1" w:styleId="fake-non-breaking-space">
    <w:name w:val="fake-non-breaking-space"/>
    <w:basedOn w:val="a0"/>
    <w:rsid w:val="00031AB9"/>
  </w:style>
  <w:style w:type="character" w:customStyle="1" w:styleId="color0000ff">
    <w:name w:val="color__0000ff"/>
    <w:basedOn w:val="a0"/>
    <w:rsid w:val="00031AB9"/>
  </w:style>
  <w:style w:type="paragraph" w:customStyle="1" w:styleId="ConsPlusNormal">
    <w:name w:val="ConsPlusNormal"/>
    <w:rsid w:val="008A3C4B"/>
    <w:pPr>
      <w:widowControl w:val="0"/>
      <w:autoSpaceDE w:val="0"/>
      <w:autoSpaceDN w:val="0"/>
    </w:pPr>
    <w:rPr>
      <w:rFonts w:ascii="Times New Roman" w:eastAsia="Times New Roman" w:hAnsi="Times New Roman"/>
      <w:sz w:val="30"/>
      <w:szCs w:val="20"/>
      <w:lang w:val="be-BY" w:eastAsia="be-BY"/>
    </w:rPr>
  </w:style>
  <w:style w:type="paragraph" w:customStyle="1" w:styleId="ConsPlusNonformat">
    <w:name w:val="ConsPlusNonformat"/>
    <w:rsid w:val="008A3C4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86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9963644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684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290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0336405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1527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7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Grizli777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Мазько</dc:creator>
  <cp:keywords/>
  <dc:description/>
  <cp:lastModifiedBy>Лилия П. Нахват</cp:lastModifiedBy>
  <cp:revision>2</cp:revision>
  <cp:lastPrinted>2024-12-19T07:28:00Z</cp:lastPrinted>
  <dcterms:created xsi:type="dcterms:W3CDTF">2024-12-19T07:28:00Z</dcterms:created>
  <dcterms:modified xsi:type="dcterms:W3CDTF">2024-12-19T07:28:00Z</dcterms:modified>
</cp:coreProperties>
</file>